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58" w:rsidRDefault="00220958" w:rsidP="00220958">
      <w:pPr>
        <w:pStyle w:val="a7"/>
        <w:jc w:val="center"/>
        <w:rPr>
          <w:b/>
          <w:sz w:val="28"/>
          <w:szCs w:val="28"/>
        </w:rPr>
      </w:pPr>
    </w:p>
    <w:p w:rsidR="006317B7" w:rsidRPr="00220958" w:rsidRDefault="00057A2E" w:rsidP="00220958">
      <w:pPr>
        <w:pStyle w:val="a7"/>
        <w:jc w:val="center"/>
        <w:rPr>
          <w:b/>
          <w:sz w:val="28"/>
          <w:szCs w:val="28"/>
        </w:rPr>
      </w:pPr>
      <w:r w:rsidRPr="00220958">
        <w:rPr>
          <w:b/>
          <w:sz w:val="28"/>
          <w:szCs w:val="28"/>
        </w:rPr>
        <w:t>Правила проведения рекламной Акции:</w:t>
      </w:r>
      <w:r w:rsidRPr="00220958">
        <w:rPr>
          <w:b/>
          <w:spacing w:val="-67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Акция* c</w:t>
      </w:r>
      <w:r w:rsidR="00F62C71" w:rsidRPr="00220958">
        <w:rPr>
          <w:b/>
          <w:sz w:val="28"/>
          <w:szCs w:val="28"/>
        </w:rPr>
        <w:t xml:space="preserve"> 05</w:t>
      </w:r>
      <w:r w:rsidR="00220958">
        <w:rPr>
          <w:b/>
          <w:sz w:val="28"/>
          <w:szCs w:val="28"/>
        </w:rPr>
        <w:t>.10</w:t>
      </w:r>
      <w:r w:rsidRPr="00220958">
        <w:rPr>
          <w:b/>
          <w:sz w:val="28"/>
          <w:szCs w:val="28"/>
        </w:rPr>
        <w:t>.2022</w:t>
      </w:r>
      <w:r w:rsidRPr="00220958">
        <w:rPr>
          <w:b/>
          <w:spacing w:val="-1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 xml:space="preserve">по </w:t>
      </w:r>
      <w:r w:rsidR="00220958">
        <w:rPr>
          <w:b/>
          <w:sz w:val="28"/>
          <w:szCs w:val="28"/>
        </w:rPr>
        <w:t>05</w:t>
      </w:r>
      <w:r w:rsidRPr="00220958">
        <w:rPr>
          <w:b/>
          <w:sz w:val="28"/>
          <w:szCs w:val="28"/>
        </w:rPr>
        <w:t>.</w:t>
      </w:r>
      <w:r w:rsidR="00220958">
        <w:rPr>
          <w:b/>
          <w:sz w:val="28"/>
          <w:szCs w:val="28"/>
        </w:rPr>
        <w:t>11</w:t>
      </w:r>
      <w:r w:rsidR="000B705E" w:rsidRPr="00220958">
        <w:rPr>
          <w:b/>
          <w:sz w:val="28"/>
          <w:szCs w:val="28"/>
        </w:rPr>
        <w:t>.</w:t>
      </w:r>
      <w:r w:rsidRPr="00220958">
        <w:rPr>
          <w:b/>
          <w:sz w:val="28"/>
          <w:szCs w:val="28"/>
        </w:rPr>
        <w:t>2022</w:t>
      </w:r>
    </w:p>
    <w:p w:rsidR="006317B7" w:rsidRPr="00220958" w:rsidRDefault="00057A2E">
      <w:pPr>
        <w:ind w:left="368" w:right="369"/>
        <w:jc w:val="center"/>
        <w:rPr>
          <w:b/>
          <w:sz w:val="28"/>
          <w:szCs w:val="28"/>
        </w:rPr>
      </w:pPr>
      <w:r w:rsidRPr="00220958">
        <w:rPr>
          <w:b/>
          <w:sz w:val="28"/>
          <w:szCs w:val="28"/>
        </w:rPr>
        <w:t>«Комплексные</w:t>
      </w:r>
      <w:r w:rsidRPr="00220958">
        <w:rPr>
          <w:b/>
          <w:spacing w:val="-2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обследования</w:t>
      </w:r>
      <w:r w:rsidRPr="00220958">
        <w:rPr>
          <w:b/>
          <w:spacing w:val="-4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«Мужское</w:t>
      </w:r>
      <w:r w:rsidRPr="00220958">
        <w:rPr>
          <w:b/>
          <w:spacing w:val="2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здоровье»</w:t>
      </w:r>
      <w:r w:rsidRPr="00220958">
        <w:rPr>
          <w:b/>
          <w:spacing w:val="-1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и</w:t>
      </w:r>
      <w:r w:rsidRPr="00220958">
        <w:rPr>
          <w:b/>
          <w:spacing w:val="1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«Мужское</w:t>
      </w:r>
      <w:r w:rsidRPr="00220958">
        <w:rPr>
          <w:b/>
          <w:spacing w:val="-2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здоровье</w:t>
      </w:r>
      <w:r w:rsidRPr="00220958">
        <w:rPr>
          <w:b/>
          <w:spacing w:val="-2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40</w:t>
      </w:r>
      <w:r w:rsidRPr="00220958">
        <w:rPr>
          <w:b/>
          <w:spacing w:val="-1"/>
          <w:sz w:val="28"/>
          <w:szCs w:val="28"/>
        </w:rPr>
        <w:t xml:space="preserve"> </w:t>
      </w:r>
      <w:r w:rsidRPr="00220958">
        <w:rPr>
          <w:b/>
          <w:sz w:val="28"/>
          <w:szCs w:val="28"/>
        </w:rPr>
        <w:t>+»</w:t>
      </w: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821"/>
        </w:tabs>
        <w:spacing w:before="249"/>
        <w:ind w:hanging="361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Наименование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Акции.</w:t>
      </w:r>
    </w:p>
    <w:p w:rsidR="006317B7" w:rsidRPr="00220958" w:rsidRDefault="00057A2E">
      <w:pPr>
        <w:spacing w:before="48" w:line="276" w:lineRule="auto"/>
        <w:ind w:left="820" w:right="633" w:firstLine="70"/>
        <w:rPr>
          <w:sz w:val="24"/>
          <w:szCs w:val="24"/>
        </w:rPr>
      </w:pPr>
      <w:r w:rsidRPr="00220958">
        <w:rPr>
          <w:sz w:val="24"/>
          <w:szCs w:val="24"/>
        </w:rPr>
        <w:t xml:space="preserve">Акция c </w:t>
      </w:r>
      <w:r w:rsidR="00F62C71" w:rsidRPr="00220958">
        <w:rPr>
          <w:sz w:val="24"/>
          <w:szCs w:val="24"/>
        </w:rPr>
        <w:t>05</w:t>
      </w:r>
      <w:r w:rsidR="00220958" w:rsidRPr="00220958">
        <w:rPr>
          <w:sz w:val="24"/>
          <w:szCs w:val="24"/>
        </w:rPr>
        <w:t>.10</w:t>
      </w:r>
      <w:r w:rsidR="000B705E" w:rsidRPr="00220958">
        <w:rPr>
          <w:sz w:val="24"/>
          <w:szCs w:val="24"/>
        </w:rPr>
        <w:t xml:space="preserve">.2022 по </w:t>
      </w:r>
      <w:r w:rsidR="00220958" w:rsidRPr="00220958">
        <w:rPr>
          <w:sz w:val="24"/>
          <w:szCs w:val="24"/>
        </w:rPr>
        <w:t>05.11</w:t>
      </w:r>
      <w:r w:rsidR="00D95C8C" w:rsidRPr="00220958">
        <w:rPr>
          <w:sz w:val="24"/>
          <w:szCs w:val="24"/>
        </w:rPr>
        <w:t>.</w:t>
      </w:r>
      <w:r w:rsidR="000B705E" w:rsidRPr="00220958">
        <w:rPr>
          <w:sz w:val="24"/>
          <w:szCs w:val="24"/>
        </w:rPr>
        <w:t>2022</w:t>
      </w:r>
      <w:r w:rsidR="000B705E" w:rsidRPr="00220958">
        <w:rPr>
          <w:b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«Комплексные обследования «</w:t>
      </w:r>
      <w:proofErr w:type="gramStart"/>
      <w:r w:rsidRPr="00220958">
        <w:rPr>
          <w:b/>
          <w:sz w:val="24"/>
          <w:szCs w:val="24"/>
        </w:rPr>
        <w:t>Мужское</w:t>
      </w:r>
      <w:r w:rsidR="00220958" w:rsidRPr="00220958">
        <w:rPr>
          <w:b/>
          <w:sz w:val="24"/>
          <w:szCs w:val="24"/>
        </w:rPr>
        <w:t xml:space="preserve"> </w:t>
      </w:r>
      <w:r w:rsidRPr="00220958">
        <w:rPr>
          <w:b/>
          <w:spacing w:val="-67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здоровье</w:t>
      </w:r>
      <w:proofErr w:type="gramEnd"/>
      <w:r w:rsidRPr="00220958">
        <w:rPr>
          <w:b/>
          <w:sz w:val="24"/>
          <w:szCs w:val="24"/>
        </w:rPr>
        <w:t>»</w:t>
      </w:r>
      <w:r w:rsidRPr="00220958">
        <w:rPr>
          <w:b/>
          <w:spacing w:val="-1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и</w:t>
      </w:r>
      <w:r w:rsidRPr="00220958">
        <w:rPr>
          <w:b/>
          <w:spacing w:val="-1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“Мужское здоровье</w:t>
      </w:r>
      <w:r w:rsidRPr="00220958">
        <w:rPr>
          <w:b/>
          <w:spacing w:val="-1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40+”,</w:t>
      </w:r>
      <w:r w:rsidRPr="00220958">
        <w:rPr>
          <w:b/>
          <w:spacing w:val="2"/>
          <w:sz w:val="24"/>
          <w:szCs w:val="24"/>
        </w:rPr>
        <w:t xml:space="preserve"> </w:t>
      </w:r>
      <w:r w:rsidRPr="00220958">
        <w:rPr>
          <w:sz w:val="24"/>
          <w:szCs w:val="24"/>
        </w:rPr>
        <w:t>(далее</w:t>
      </w:r>
      <w:r w:rsidRPr="00220958">
        <w:rPr>
          <w:spacing w:val="2"/>
          <w:sz w:val="24"/>
          <w:szCs w:val="24"/>
        </w:rPr>
        <w:t xml:space="preserve"> </w:t>
      </w:r>
      <w:r w:rsidRPr="00220958">
        <w:rPr>
          <w:sz w:val="24"/>
          <w:szCs w:val="24"/>
        </w:rPr>
        <w:t>-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«Акция»).</w:t>
      </w: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960"/>
          <w:tab w:val="left" w:pos="961"/>
        </w:tabs>
        <w:spacing w:line="321" w:lineRule="exact"/>
        <w:ind w:left="960" w:hanging="501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Информация</w:t>
      </w:r>
      <w:r w:rsidRPr="00220958">
        <w:rPr>
          <w:spacing w:val="-6"/>
          <w:sz w:val="24"/>
          <w:szCs w:val="24"/>
        </w:rPr>
        <w:t xml:space="preserve"> </w:t>
      </w:r>
      <w:r w:rsidRPr="00220958">
        <w:rPr>
          <w:sz w:val="24"/>
          <w:szCs w:val="24"/>
        </w:rPr>
        <w:t>об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организаторе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Акции.</w:t>
      </w:r>
    </w:p>
    <w:p w:rsidR="006317B7" w:rsidRPr="00220958" w:rsidRDefault="00057A2E">
      <w:pPr>
        <w:pStyle w:val="a3"/>
        <w:rPr>
          <w:sz w:val="24"/>
          <w:szCs w:val="24"/>
        </w:rPr>
      </w:pPr>
      <w:r w:rsidRPr="00220958">
        <w:rPr>
          <w:sz w:val="24"/>
          <w:szCs w:val="24"/>
        </w:rPr>
        <w:t>Полное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фирменное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наименование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организации:</w:t>
      </w:r>
    </w:p>
    <w:p w:rsidR="006317B7" w:rsidRPr="00220958" w:rsidRDefault="00057A2E">
      <w:pPr>
        <w:pStyle w:val="a3"/>
        <w:spacing w:line="276" w:lineRule="auto"/>
        <w:ind w:right="633"/>
        <w:rPr>
          <w:sz w:val="24"/>
          <w:szCs w:val="24"/>
        </w:rPr>
      </w:pPr>
      <w:r w:rsidRPr="00220958">
        <w:rPr>
          <w:sz w:val="24"/>
          <w:szCs w:val="24"/>
        </w:rPr>
        <w:t>Общество с ограниченной ответственностью Медицинский центр «</w:t>
      </w:r>
      <w:proofErr w:type="gramStart"/>
      <w:r w:rsidRPr="00220958">
        <w:rPr>
          <w:sz w:val="24"/>
          <w:szCs w:val="24"/>
        </w:rPr>
        <w:t>Диагноз»</w:t>
      </w:r>
      <w:r w:rsidR="00220958" w:rsidRPr="00220958">
        <w:rPr>
          <w:sz w:val="24"/>
          <w:szCs w:val="24"/>
        </w:rPr>
        <w:t xml:space="preserve">   </w:t>
      </w:r>
      <w:proofErr w:type="gramEnd"/>
      <w:r w:rsidR="00220958" w:rsidRPr="00220958">
        <w:rPr>
          <w:sz w:val="24"/>
          <w:szCs w:val="24"/>
        </w:rPr>
        <w:t xml:space="preserve">                     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(далее-ООО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МЦ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«Диагноз»)</w:t>
      </w:r>
    </w:p>
    <w:p w:rsidR="006317B7" w:rsidRPr="00220958" w:rsidRDefault="00057A2E">
      <w:pPr>
        <w:pStyle w:val="a3"/>
        <w:spacing w:before="4" w:line="276" w:lineRule="auto"/>
        <w:ind w:right="3096"/>
        <w:rPr>
          <w:sz w:val="24"/>
          <w:szCs w:val="24"/>
        </w:rPr>
      </w:pPr>
      <w:r w:rsidRPr="00220958">
        <w:rPr>
          <w:sz w:val="24"/>
          <w:szCs w:val="24"/>
        </w:rPr>
        <w:t>Адрес: 454138 г. Челябинск, пр. Комсомольский, д. 43-в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Директор: Минина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Ирина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Юрьевна</w:t>
      </w:r>
    </w:p>
    <w:p w:rsidR="006317B7" w:rsidRPr="00220958" w:rsidRDefault="00057A2E">
      <w:pPr>
        <w:pStyle w:val="a3"/>
        <w:spacing w:before="1"/>
        <w:rPr>
          <w:sz w:val="24"/>
          <w:szCs w:val="24"/>
        </w:rPr>
      </w:pPr>
      <w:r w:rsidRPr="00220958">
        <w:rPr>
          <w:sz w:val="24"/>
          <w:szCs w:val="24"/>
        </w:rPr>
        <w:t>тел.: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+7 (351)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217-20-20</w:t>
      </w:r>
    </w:p>
    <w:p w:rsidR="006317B7" w:rsidRPr="00220958" w:rsidRDefault="00057A2E">
      <w:pPr>
        <w:pStyle w:val="a3"/>
        <w:tabs>
          <w:tab w:val="left" w:pos="3174"/>
          <w:tab w:val="left" w:pos="8058"/>
        </w:tabs>
        <w:rPr>
          <w:sz w:val="24"/>
          <w:szCs w:val="24"/>
        </w:rPr>
      </w:pPr>
      <w:r w:rsidRPr="00220958">
        <w:rPr>
          <w:sz w:val="24"/>
          <w:szCs w:val="24"/>
        </w:rPr>
        <w:t>ИНН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7448104580</w:t>
      </w:r>
      <w:r w:rsidRPr="00220958">
        <w:rPr>
          <w:sz w:val="24"/>
          <w:szCs w:val="24"/>
        </w:rPr>
        <w:tab/>
        <w:t>КПП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744801001</w:t>
      </w:r>
      <w:r w:rsidRPr="00220958">
        <w:rPr>
          <w:spacing w:val="71"/>
          <w:sz w:val="24"/>
          <w:szCs w:val="24"/>
        </w:rPr>
        <w:t xml:space="preserve"> </w:t>
      </w:r>
      <w:r w:rsidRPr="00220958">
        <w:rPr>
          <w:sz w:val="24"/>
          <w:szCs w:val="24"/>
        </w:rPr>
        <w:t>ОГРН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1087448004863</w:t>
      </w:r>
      <w:r w:rsidRPr="00220958">
        <w:rPr>
          <w:sz w:val="24"/>
          <w:szCs w:val="24"/>
        </w:rPr>
        <w:tab/>
        <w:t>ОКПО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82962409</w:t>
      </w: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821"/>
        </w:tabs>
        <w:spacing w:before="48"/>
        <w:ind w:hanging="361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Территория</w:t>
      </w:r>
      <w:r w:rsidRPr="00220958">
        <w:rPr>
          <w:spacing w:val="-7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проведения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Акции.</w:t>
      </w:r>
    </w:p>
    <w:p w:rsidR="006317B7" w:rsidRPr="00220958" w:rsidRDefault="00057A2E">
      <w:pPr>
        <w:pStyle w:val="a3"/>
        <w:spacing w:line="276" w:lineRule="auto"/>
        <w:ind w:right="240"/>
        <w:rPr>
          <w:sz w:val="24"/>
          <w:szCs w:val="24"/>
        </w:rPr>
      </w:pPr>
      <w:r w:rsidRPr="00220958">
        <w:rPr>
          <w:sz w:val="24"/>
          <w:szCs w:val="24"/>
        </w:rPr>
        <w:t>Акция проводится на территории Российской Федерации в ООО МЦ «</w:t>
      </w:r>
      <w:proofErr w:type="gramStart"/>
      <w:r w:rsidRPr="00220958">
        <w:rPr>
          <w:sz w:val="24"/>
          <w:szCs w:val="24"/>
        </w:rPr>
        <w:t>Диагноз»</w:t>
      </w:r>
      <w:r w:rsidRPr="00220958">
        <w:rPr>
          <w:spacing w:val="-67"/>
          <w:sz w:val="24"/>
          <w:szCs w:val="24"/>
        </w:rPr>
        <w:t xml:space="preserve"> </w:t>
      </w:r>
      <w:r w:rsidR="00220958">
        <w:rPr>
          <w:spacing w:val="-67"/>
          <w:sz w:val="24"/>
          <w:szCs w:val="24"/>
        </w:rPr>
        <w:t xml:space="preserve">  </w:t>
      </w:r>
      <w:proofErr w:type="gramEnd"/>
      <w:r w:rsidR="00220958">
        <w:rPr>
          <w:spacing w:val="-67"/>
          <w:sz w:val="24"/>
          <w:szCs w:val="24"/>
        </w:rPr>
        <w:t xml:space="preserve">                                        </w:t>
      </w:r>
      <w:r w:rsidRPr="00220958">
        <w:rPr>
          <w:sz w:val="24"/>
          <w:szCs w:val="24"/>
        </w:rPr>
        <w:t>по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адресу:</w:t>
      </w:r>
      <w:r w:rsidRPr="00220958">
        <w:rPr>
          <w:spacing w:val="1"/>
          <w:sz w:val="24"/>
          <w:szCs w:val="24"/>
        </w:rPr>
        <w:t xml:space="preserve"> </w:t>
      </w:r>
      <w:proofErr w:type="spellStart"/>
      <w:r w:rsidRPr="00220958">
        <w:rPr>
          <w:sz w:val="24"/>
          <w:szCs w:val="24"/>
        </w:rPr>
        <w:t>г.Челябинск</w:t>
      </w:r>
      <w:proofErr w:type="spellEnd"/>
      <w:r w:rsidRPr="00220958">
        <w:rPr>
          <w:sz w:val="24"/>
          <w:szCs w:val="24"/>
        </w:rPr>
        <w:t>, Комсомольский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пр.,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дом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43в</w:t>
      </w: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821"/>
        </w:tabs>
        <w:ind w:hanging="361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Сроки</w:t>
      </w:r>
      <w:r w:rsidRPr="00220958">
        <w:rPr>
          <w:spacing w:val="-7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проведения</w:t>
      </w:r>
      <w:r w:rsidRPr="00220958">
        <w:rPr>
          <w:spacing w:val="-6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before="48"/>
        <w:rPr>
          <w:sz w:val="24"/>
          <w:szCs w:val="24"/>
        </w:rPr>
      </w:pPr>
      <w:r w:rsidRPr="00220958">
        <w:rPr>
          <w:sz w:val="24"/>
          <w:szCs w:val="24"/>
        </w:rPr>
        <w:t>Срок</w:t>
      </w:r>
      <w:r w:rsidRPr="00220958">
        <w:rPr>
          <w:spacing w:val="-7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проведения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Акции:</w:t>
      </w:r>
    </w:p>
    <w:p w:rsidR="006317B7" w:rsidRPr="00220958" w:rsidRDefault="00057A2E">
      <w:pPr>
        <w:pStyle w:val="a3"/>
        <w:ind w:left="2331"/>
        <w:rPr>
          <w:sz w:val="24"/>
          <w:szCs w:val="24"/>
        </w:rPr>
      </w:pPr>
      <w:r w:rsidRPr="00220958">
        <w:rPr>
          <w:sz w:val="24"/>
          <w:szCs w:val="24"/>
        </w:rPr>
        <w:t>с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«0</w:t>
      </w:r>
      <w:r w:rsidR="00F62C71" w:rsidRPr="00220958">
        <w:rPr>
          <w:sz w:val="24"/>
          <w:szCs w:val="24"/>
        </w:rPr>
        <w:t>5</w:t>
      </w:r>
      <w:r w:rsidRPr="00220958">
        <w:rPr>
          <w:sz w:val="24"/>
          <w:szCs w:val="24"/>
        </w:rPr>
        <w:t>»</w:t>
      </w:r>
      <w:r w:rsidRPr="00220958">
        <w:rPr>
          <w:spacing w:val="-1"/>
          <w:sz w:val="24"/>
          <w:szCs w:val="24"/>
        </w:rPr>
        <w:t xml:space="preserve"> </w:t>
      </w:r>
      <w:r w:rsidR="00220958" w:rsidRPr="00220958">
        <w:rPr>
          <w:sz w:val="24"/>
          <w:szCs w:val="24"/>
        </w:rPr>
        <w:t>октября</w:t>
      </w:r>
      <w:r w:rsidRPr="00220958">
        <w:rPr>
          <w:spacing w:val="69"/>
          <w:sz w:val="24"/>
          <w:szCs w:val="24"/>
        </w:rPr>
        <w:t xml:space="preserve"> </w:t>
      </w:r>
      <w:r w:rsidRPr="00220958">
        <w:rPr>
          <w:sz w:val="24"/>
          <w:szCs w:val="24"/>
        </w:rPr>
        <w:t>2022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года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по «</w:t>
      </w:r>
      <w:r w:rsidR="00220958" w:rsidRPr="00220958">
        <w:rPr>
          <w:sz w:val="24"/>
          <w:szCs w:val="24"/>
        </w:rPr>
        <w:t>05</w:t>
      </w:r>
      <w:r w:rsidRPr="00220958">
        <w:rPr>
          <w:sz w:val="24"/>
          <w:szCs w:val="24"/>
        </w:rPr>
        <w:t>»</w:t>
      </w:r>
      <w:r w:rsidRPr="00220958">
        <w:rPr>
          <w:spacing w:val="-1"/>
          <w:sz w:val="24"/>
          <w:szCs w:val="24"/>
        </w:rPr>
        <w:t xml:space="preserve"> </w:t>
      </w:r>
      <w:r w:rsidR="00220958">
        <w:rPr>
          <w:spacing w:val="-1"/>
          <w:sz w:val="24"/>
          <w:szCs w:val="24"/>
        </w:rPr>
        <w:t>нояб</w:t>
      </w:r>
      <w:r w:rsidR="00317C8C" w:rsidRPr="00220958">
        <w:rPr>
          <w:sz w:val="24"/>
          <w:szCs w:val="24"/>
        </w:rPr>
        <w:t>ря</w:t>
      </w:r>
      <w:r w:rsidRPr="00220958">
        <w:rPr>
          <w:spacing w:val="64"/>
          <w:sz w:val="24"/>
          <w:szCs w:val="24"/>
        </w:rPr>
        <w:t xml:space="preserve"> </w:t>
      </w:r>
      <w:r w:rsidRPr="00220958">
        <w:rPr>
          <w:sz w:val="24"/>
          <w:szCs w:val="24"/>
        </w:rPr>
        <w:t>2022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года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включительно.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719"/>
          <w:tab w:val="left" w:pos="2261"/>
          <w:tab w:val="left" w:pos="3020"/>
        </w:tabs>
        <w:spacing w:before="48"/>
        <w:ind w:right="1941" w:hanging="2261"/>
        <w:jc w:val="right"/>
        <w:rPr>
          <w:sz w:val="24"/>
          <w:szCs w:val="24"/>
        </w:rPr>
      </w:pPr>
      <w:r w:rsidRPr="00220958">
        <w:rPr>
          <w:sz w:val="24"/>
          <w:szCs w:val="24"/>
        </w:rPr>
        <w:t>Режим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работы:</w:t>
      </w:r>
      <w:r w:rsidRPr="00220958">
        <w:rPr>
          <w:sz w:val="24"/>
          <w:szCs w:val="24"/>
        </w:rPr>
        <w:tab/>
        <w:t>ПН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–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ПТ: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с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07:30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час.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по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20:30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час.</w:t>
      </w:r>
    </w:p>
    <w:p w:rsidR="006317B7" w:rsidRPr="00220958" w:rsidRDefault="00057A2E">
      <w:pPr>
        <w:pStyle w:val="a3"/>
        <w:ind w:left="0" w:right="1861"/>
        <w:jc w:val="right"/>
        <w:rPr>
          <w:sz w:val="24"/>
          <w:szCs w:val="24"/>
        </w:rPr>
      </w:pPr>
      <w:r w:rsidRPr="00220958">
        <w:rPr>
          <w:sz w:val="24"/>
          <w:szCs w:val="24"/>
        </w:rPr>
        <w:t>СБ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–</w:t>
      </w:r>
      <w:r w:rsidRPr="00220958">
        <w:rPr>
          <w:spacing w:val="69"/>
          <w:sz w:val="24"/>
          <w:szCs w:val="24"/>
        </w:rPr>
        <w:t xml:space="preserve"> </w:t>
      </w:r>
      <w:r w:rsidRPr="00220958">
        <w:rPr>
          <w:sz w:val="24"/>
          <w:szCs w:val="24"/>
        </w:rPr>
        <w:t>ВС:</w:t>
      </w:r>
      <w:r w:rsidRPr="00220958">
        <w:rPr>
          <w:spacing w:val="2"/>
          <w:sz w:val="24"/>
          <w:szCs w:val="24"/>
        </w:rPr>
        <w:t xml:space="preserve"> </w:t>
      </w:r>
      <w:r w:rsidRPr="00220958">
        <w:rPr>
          <w:sz w:val="24"/>
          <w:szCs w:val="24"/>
        </w:rPr>
        <w:t>с 08:00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час.  по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18:00 час.</w:t>
      </w: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811"/>
        </w:tabs>
        <w:spacing w:before="48"/>
        <w:ind w:left="810" w:hanging="286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Порядок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участия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в Акции.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2225"/>
          <w:tab w:val="left" w:pos="2226"/>
        </w:tabs>
        <w:spacing w:before="48" w:line="276" w:lineRule="auto"/>
        <w:ind w:left="1541" w:right="155" w:hanging="20"/>
        <w:rPr>
          <w:sz w:val="24"/>
          <w:szCs w:val="24"/>
        </w:rPr>
      </w:pPr>
      <w:r w:rsidRPr="00220958">
        <w:rPr>
          <w:sz w:val="24"/>
          <w:szCs w:val="24"/>
        </w:rPr>
        <w:t>В Акции могут принимать участие совершеннолетние физические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лица,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дееспособные,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проживающие</w:t>
      </w:r>
      <w:r w:rsidRPr="00220958">
        <w:rPr>
          <w:spacing w:val="-6"/>
          <w:sz w:val="24"/>
          <w:szCs w:val="24"/>
        </w:rPr>
        <w:t xml:space="preserve"> </w:t>
      </w:r>
      <w:r w:rsidRPr="00220958">
        <w:rPr>
          <w:sz w:val="24"/>
          <w:szCs w:val="24"/>
        </w:rPr>
        <w:t>на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территории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Российской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Федерации.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line="276" w:lineRule="auto"/>
        <w:ind w:right="442"/>
        <w:rPr>
          <w:sz w:val="24"/>
          <w:szCs w:val="24"/>
        </w:rPr>
      </w:pPr>
      <w:r w:rsidRPr="00220958">
        <w:rPr>
          <w:sz w:val="24"/>
          <w:szCs w:val="24"/>
        </w:rPr>
        <w:t xml:space="preserve">Скидка действует только в МЦ «Диагноз» по адресу: </w:t>
      </w:r>
      <w:proofErr w:type="spellStart"/>
      <w:r w:rsidRPr="00220958">
        <w:rPr>
          <w:sz w:val="24"/>
          <w:szCs w:val="24"/>
        </w:rPr>
        <w:t>г.Челябинск</w:t>
      </w:r>
      <w:proofErr w:type="spellEnd"/>
      <w:r w:rsidRPr="00220958">
        <w:rPr>
          <w:sz w:val="24"/>
          <w:szCs w:val="24"/>
        </w:rPr>
        <w:t>,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Комсомольский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пр.,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дом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43в.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line="278" w:lineRule="auto"/>
        <w:ind w:right="178"/>
        <w:rPr>
          <w:sz w:val="24"/>
          <w:szCs w:val="24"/>
        </w:rPr>
      </w:pPr>
      <w:r w:rsidRPr="00220958">
        <w:rPr>
          <w:sz w:val="24"/>
          <w:szCs w:val="24"/>
        </w:rPr>
        <w:t>Для участия в Акции необходимо обратиться в ООО МЦ «Диагноз»,</w:t>
      </w:r>
      <w:r w:rsidRPr="00220958">
        <w:rPr>
          <w:spacing w:val="-68"/>
          <w:sz w:val="24"/>
          <w:szCs w:val="24"/>
        </w:rPr>
        <w:t xml:space="preserve"> </w:t>
      </w:r>
      <w:r w:rsidR="00220958">
        <w:rPr>
          <w:spacing w:val="-68"/>
          <w:sz w:val="24"/>
          <w:szCs w:val="24"/>
        </w:rPr>
        <w:t xml:space="preserve"> </w:t>
      </w:r>
      <w:r w:rsidRPr="00220958">
        <w:rPr>
          <w:sz w:val="24"/>
          <w:szCs w:val="24"/>
        </w:rPr>
        <w:t>подробные условия Акции МЦ «Диагноз»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размещены на интернет-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сайте:</w:t>
      </w:r>
      <w:r w:rsidRPr="00220958">
        <w:rPr>
          <w:color w:val="0000FF"/>
          <w:spacing w:val="3"/>
          <w:sz w:val="24"/>
          <w:szCs w:val="24"/>
        </w:rPr>
        <w:t xml:space="preserve"> </w:t>
      </w:r>
      <w:hyperlink r:id="rId7">
        <w:r w:rsidRPr="00220958">
          <w:rPr>
            <w:color w:val="0000FF"/>
            <w:sz w:val="24"/>
            <w:szCs w:val="24"/>
            <w:u w:val="single" w:color="0000FF"/>
          </w:rPr>
          <w:t>www.diagnoz74.ru</w:t>
        </w:r>
      </w:hyperlink>
    </w:p>
    <w:p w:rsidR="006317B7" w:rsidRPr="00220958" w:rsidRDefault="00057A2E">
      <w:pPr>
        <w:pStyle w:val="a4"/>
        <w:numPr>
          <w:ilvl w:val="1"/>
          <w:numId w:val="1"/>
        </w:numPr>
        <w:tabs>
          <w:tab w:val="left" w:pos="2076"/>
          <w:tab w:val="left" w:pos="2805"/>
        </w:tabs>
        <w:spacing w:line="276" w:lineRule="auto"/>
        <w:ind w:right="443" w:firstLine="65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Оформление осуществляется путем заключения Участником Акции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договора</w:t>
      </w:r>
      <w:r w:rsidRPr="00220958">
        <w:rPr>
          <w:sz w:val="24"/>
          <w:szCs w:val="24"/>
        </w:rPr>
        <w:tab/>
        <w:t>на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оказание платных медицинских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услуг.</w:t>
      </w:r>
    </w:p>
    <w:p w:rsidR="006317B7" w:rsidRPr="00220958" w:rsidRDefault="00057A2E">
      <w:pPr>
        <w:pStyle w:val="a4"/>
        <w:numPr>
          <w:ilvl w:val="1"/>
          <w:numId w:val="1"/>
        </w:numPr>
        <w:tabs>
          <w:tab w:val="left" w:pos="2146"/>
        </w:tabs>
        <w:spacing w:line="276" w:lineRule="auto"/>
        <w:ind w:left="820" w:right="455" w:firstLine="765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Если у Участника Акции возникнет необходимость заказать какие-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либо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дополнительные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медицинские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услуги,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предлагаемые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медицинским</w:t>
      </w:r>
    </w:p>
    <w:p w:rsidR="006317B7" w:rsidRPr="00220958" w:rsidRDefault="00057A2E" w:rsidP="00220958">
      <w:pPr>
        <w:pStyle w:val="a3"/>
        <w:spacing w:before="0" w:line="276" w:lineRule="auto"/>
        <w:ind w:right="254"/>
        <w:rPr>
          <w:sz w:val="24"/>
          <w:szCs w:val="24"/>
        </w:rPr>
      </w:pPr>
      <w:r w:rsidRPr="00220958">
        <w:rPr>
          <w:sz w:val="24"/>
          <w:szCs w:val="24"/>
        </w:rPr>
        <w:t>центром, то Участник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оплачивает медицинские услуги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в установленном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порядке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согласно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ценам,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указанным</w:t>
      </w:r>
      <w:r w:rsidRPr="00220958">
        <w:rPr>
          <w:spacing w:val="-6"/>
          <w:sz w:val="24"/>
          <w:szCs w:val="24"/>
        </w:rPr>
        <w:t xml:space="preserve"> </w:t>
      </w:r>
      <w:r w:rsidRPr="00220958">
        <w:rPr>
          <w:sz w:val="24"/>
          <w:szCs w:val="24"/>
        </w:rPr>
        <w:t>в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утвержденном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прейскуранте</w:t>
      </w:r>
      <w:r w:rsidRPr="00220958">
        <w:rPr>
          <w:spacing w:val="6"/>
          <w:sz w:val="24"/>
          <w:szCs w:val="24"/>
        </w:rPr>
        <w:t xml:space="preserve"> </w:t>
      </w:r>
      <w:r w:rsidRPr="00220958">
        <w:rPr>
          <w:sz w:val="24"/>
          <w:szCs w:val="24"/>
        </w:rPr>
        <w:t>ООО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МЦ</w:t>
      </w:r>
      <w:r w:rsidR="00220958">
        <w:rPr>
          <w:sz w:val="24"/>
          <w:szCs w:val="24"/>
        </w:rPr>
        <w:t xml:space="preserve"> </w:t>
      </w:r>
      <w:r w:rsidRPr="00220958">
        <w:rPr>
          <w:sz w:val="24"/>
          <w:szCs w:val="24"/>
        </w:rPr>
        <w:t>«Диагноз.</w:t>
      </w:r>
    </w:p>
    <w:p w:rsidR="006317B7" w:rsidRPr="00220958" w:rsidRDefault="00057A2E">
      <w:pPr>
        <w:pStyle w:val="a4"/>
        <w:numPr>
          <w:ilvl w:val="1"/>
          <w:numId w:val="1"/>
        </w:numPr>
        <w:tabs>
          <w:tab w:val="left" w:pos="2006"/>
        </w:tabs>
        <w:spacing w:before="42" w:line="276" w:lineRule="auto"/>
        <w:ind w:left="820" w:right="135" w:firstLine="695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Для участия в Акции необходимо предварительно записаться на приём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по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телефону 8(351)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217-20-20 или на сайте</w:t>
      </w:r>
      <w:r w:rsidRPr="00220958">
        <w:rPr>
          <w:color w:val="0000FF"/>
          <w:spacing w:val="-4"/>
          <w:sz w:val="24"/>
          <w:szCs w:val="24"/>
        </w:rPr>
        <w:t xml:space="preserve"> </w:t>
      </w:r>
      <w:hyperlink r:id="rId8">
        <w:r w:rsidRPr="00220958">
          <w:rPr>
            <w:color w:val="0000FF"/>
            <w:sz w:val="24"/>
            <w:szCs w:val="24"/>
            <w:u w:val="single" w:color="0000FF"/>
          </w:rPr>
          <w:t>www.diagnoz74.ru</w:t>
        </w:r>
      </w:hyperlink>
    </w:p>
    <w:p w:rsidR="006317B7" w:rsidRPr="00220958" w:rsidRDefault="006317B7">
      <w:pPr>
        <w:spacing w:line="276" w:lineRule="auto"/>
        <w:rPr>
          <w:sz w:val="24"/>
          <w:szCs w:val="24"/>
        </w:rPr>
        <w:sectPr w:rsidR="006317B7" w:rsidRPr="00220958">
          <w:headerReference w:type="default" r:id="rId9"/>
          <w:type w:val="continuous"/>
          <w:pgSz w:w="11910" w:h="16840"/>
          <w:pgMar w:top="660" w:right="620" w:bottom="280" w:left="620" w:header="720" w:footer="720" w:gutter="0"/>
          <w:cols w:space="720"/>
        </w:sectPr>
      </w:pP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541"/>
        </w:tabs>
        <w:spacing w:before="59" w:line="276" w:lineRule="auto"/>
        <w:ind w:left="1271" w:right="183" w:hanging="1081"/>
        <w:jc w:val="left"/>
        <w:rPr>
          <w:sz w:val="24"/>
          <w:szCs w:val="24"/>
        </w:rPr>
      </w:pPr>
      <w:r w:rsidRPr="00220958">
        <w:rPr>
          <w:sz w:val="24"/>
          <w:szCs w:val="24"/>
        </w:rPr>
        <w:lastRenderedPageBreak/>
        <w:t>Акция распространяется на следующую медицинскую услугу согласно ценам,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указанным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в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утвержденном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прейскуранте</w:t>
      </w:r>
      <w:r w:rsidRPr="00220958">
        <w:rPr>
          <w:spacing w:val="4"/>
          <w:sz w:val="24"/>
          <w:szCs w:val="24"/>
        </w:rPr>
        <w:t xml:space="preserve"> </w:t>
      </w:r>
      <w:r w:rsidRPr="00220958">
        <w:rPr>
          <w:sz w:val="24"/>
          <w:szCs w:val="24"/>
        </w:rPr>
        <w:t>ООО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МЦ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«Диагноз»:</w:t>
      </w:r>
    </w:p>
    <w:p w:rsidR="006317B7" w:rsidRPr="00220958" w:rsidRDefault="00057A2E" w:rsidP="00220958">
      <w:pPr>
        <w:spacing w:before="199" w:line="276" w:lineRule="auto"/>
        <w:ind w:left="820" w:right="703"/>
        <w:rPr>
          <w:sz w:val="24"/>
          <w:szCs w:val="24"/>
        </w:rPr>
      </w:pPr>
      <w:r w:rsidRPr="00220958">
        <w:rPr>
          <w:sz w:val="24"/>
          <w:szCs w:val="24"/>
        </w:rPr>
        <w:t xml:space="preserve">Акция c </w:t>
      </w:r>
      <w:r w:rsidR="00F62C71" w:rsidRPr="00220958">
        <w:rPr>
          <w:sz w:val="24"/>
          <w:szCs w:val="24"/>
        </w:rPr>
        <w:t>05</w:t>
      </w:r>
      <w:r w:rsidR="00220958">
        <w:rPr>
          <w:sz w:val="24"/>
          <w:szCs w:val="24"/>
        </w:rPr>
        <w:t>.10</w:t>
      </w:r>
      <w:r w:rsidR="000B705E" w:rsidRPr="00220958">
        <w:rPr>
          <w:sz w:val="24"/>
          <w:szCs w:val="24"/>
        </w:rPr>
        <w:t xml:space="preserve">.2022 по </w:t>
      </w:r>
      <w:r w:rsidR="00220958">
        <w:rPr>
          <w:sz w:val="24"/>
          <w:szCs w:val="24"/>
        </w:rPr>
        <w:t>05</w:t>
      </w:r>
      <w:r w:rsidR="00317C8C" w:rsidRPr="00220958">
        <w:rPr>
          <w:sz w:val="24"/>
          <w:szCs w:val="24"/>
        </w:rPr>
        <w:t>.</w:t>
      </w:r>
      <w:r w:rsidR="00220958">
        <w:rPr>
          <w:sz w:val="24"/>
          <w:szCs w:val="24"/>
        </w:rPr>
        <w:t>11</w:t>
      </w:r>
      <w:r w:rsidR="000B705E" w:rsidRPr="00220958">
        <w:rPr>
          <w:sz w:val="24"/>
          <w:szCs w:val="24"/>
        </w:rPr>
        <w:t>.2022</w:t>
      </w:r>
      <w:r w:rsidR="000B705E" w:rsidRPr="00220958">
        <w:rPr>
          <w:b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«Комплексные обследования «Мужское</w:t>
      </w:r>
      <w:r w:rsidR="00220958">
        <w:rPr>
          <w:b/>
          <w:sz w:val="24"/>
          <w:szCs w:val="24"/>
        </w:rPr>
        <w:t xml:space="preserve"> </w:t>
      </w:r>
      <w:r w:rsidRPr="00220958">
        <w:rPr>
          <w:b/>
          <w:spacing w:val="-67"/>
          <w:sz w:val="24"/>
          <w:szCs w:val="24"/>
        </w:rPr>
        <w:t xml:space="preserve"> </w:t>
      </w:r>
      <w:r w:rsidR="00220958">
        <w:rPr>
          <w:b/>
          <w:spacing w:val="-67"/>
          <w:sz w:val="24"/>
          <w:szCs w:val="24"/>
        </w:rPr>
        <w:t xml:space="preserve">  </w:t>
      </w:r>
      <w:r w:rsidRPr="00220958">
        <w:rPr>
          <w:b/>
          <w:sz w:val="24"/>
          <w:szCs w:val="24"/>
        </w:rPr>
        <w:t>здоровье»</w:t>
      </w:r>
      <w:r w:rsidRPr="00220958">
        <w:rPr>
          <w:b/>
          <w:spacing w:val="-1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и</w:t>
      </w:r>
      <w:r w:rsidRPr="00220958">
        <w:rPr>
          <w:b/>
          <w:spacing w:val="-2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“Мужское здоровье</w:t>
      </w:r>
      <w:r w:rsidRPr="00220958">
        <w:rPr>
          <w:b/>
          <w:spacing w:val="-1"/>
          <w:sz w:val="24"/>
          <w:szCs w:val="24"/>
        </w:rPr>
        <w:t xml:space="preserve"> </w:t>
      </w:r>
      <w:r w:rsidRPr="00220958">
        <w:rPr>
          <w:b/>
          <w:sz w:val="24"/>
          <w:szCs w:val="24"/>
        </w:rPr>
        <w:t>40+”»,</w:t>
      </w:r>
      <w:r w:rsidRPr="00220958">
        <w:rPr>
          <w:b/>
          <w:spacing w:val="2"/>
          <w:sz w:val="24"/>
          <w:szCs w:val="24"/>
        </w:rPr>
        <w:t xml:space="preserve"> </w:t>
      </w:r>
      <w:r w:rsidRPr="00220958">
        <w:rPr>
          <w:sz w:val="24"/>
          <w:szCs w:val="24"/>
        </w:rPr>
        <w:t>(далее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-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«Акция») включает:</w:t>
      </w:r>
    </w:p>
    <w:p w:rsidR="006317B7" w:rsidRPr="00220958" w:rsidRDefault="006317B7">
      <w:pPr>
        <w:pStyle w:val="a3"/>
        <w:spacing w:before="3" w:after="1"/>
        <w:ind w:left="0"/>
        <w:rPr>
          <w:sz w:val="24"/>
          <w:szCs w:val="24"/>
        </w:rPr>
      </w:pPr>
    </w:p>
    <w:tbl>
      <w:tblPr>
        <w:tblStyle w:val="TableNormal"/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2410"/>
      </w:tblGrid>
      <w:tr w:rsidR="006317B7" w:rsidRPr="00220958" w:rsidTr="00220958">
        <w:trPr>
          <w:trHeight w:val="645"/>
        </w:trPr>
        <w:tc>
          <w:tcPr>
            <w:tcW w:w="6946" w:type="dxa"/>
          </w:tcPr>
          <w:p w:rsidR="006317B7" w:rsidRPr="00220958" w:rsidRDefault="00057A2E">
            <w:pPr>
              <w:pStyle w:val="TableParagraph"/>
              <w:spacing w:line="324" w:lineRule="exact"/>
              <w:ind w:left="1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20958">
              <w:rPr>
                <w:rFonts w:ascii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</w:t>
            </w:r>
            <w:r w:rsidRPr="0022095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 w:rsidRPr="0022095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"Мужское</w:t>
            </w:r>
          </w:p>
          <w:p w:rsidR="006317B7" w:rsidRPr="00220958" w:rsidRDefault="00057A2E">
            <w:pPr>
              <w:pStyle w:val="TableParagraph"/>
              <w:spacing w:line="301" w:lineRule="exact"/>
              <w:ind w:left="33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здоровье”:</w:t>
            </w:r>
          </w:p>
        </w:tc>
        <w:tc>
          <w:tcPr>
            <w:tcW w:w="1559" w:type="dxa"/>
          </w:tcPr>
          <w:p w:rsidR="006317B7" w:rsidRPr="00220958" w:rsidRDefault="00057A2E">
            <w:pPr>
              <w:pStyle w:val="TableParagraph"/>
              <w:spacing w:before="3" w:line="237" w:lineRule="auto"/>
              <w:ind w:left="109" w:right="442"/>
              <w:rPr>
                <w:rFonts w:ascii="Times New Roman" w:hAnsi="Times New Roman" w:cs="Times New Roman"/>
                <w:sz w:val="20"/>
                <w:szCs w:val="24"/>
              </w:rPr>
            </w:pPr>
            <w:r w:rsidRPr="00220958">
              <w:rPr>
                <w:rFonts w:ascii="Times New Roman" w:hAnsi="Times New Roman" w:cs="Times New Roman"/>
                <w:sz w:val="20"/>
                <w:szCs w:val="24"/>
              </w:rPr>
              <w:t>Цена без</w:t>
            </w:r>
            <w:r w:rsidRPr="00220958">
              <w:rPr>
                <w:rFonts w:ascii="Times New Roman" w:hAnsi="Times New Roman" w:cs="Times New Roman"/>
                <w:spacing w:val="-52"/>
                <w:sz w:val="20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0"/>
                <w:szCs w:val="24"/>
              </w:rPr>
              <w:t>скидки</w:t>
            </w:r>
          </w:p>
        </w:tc>
        <w:tc>
          <w:tcPr>
            <w:tcW w:w="2410" w:type="dxa"/>
          </w:tcPr>
          <w:p w:rsidR="006317B7" w:rsidRPr="00220958" w:rsidRDefault="00057A2E">
            <w:pPr>
              <w:pStyle w:val="TableParagraph"/>
              <w:spacing w:before="1" w:line="240" w:lineRule="auto"/>
              <w:ind w:right="603"/>
              <w:rPr>
                <w:rFonts w:ascii="Times New Roman" w:hAnsi="Times New Roman" w:cs="Times New Roman"/>
                <w:sz w:val="20"/>
                <w:szCs w:val="24"/>
              </w:rPr>
            </w:pPr>
            <w:r w:rsidRPr="00220958">
              <w:rPr>
                <w:rFonts w:ascii="Times New Roman" w:hAnsi="Times New Roman" w:cs="Times New Roman"/>
                <w:sz w:val="20"/>
                <w:szCs w:val="24"/>
              </w:rPr>
              <w:t>Цена со</w:t>
            </w:r>
            <w:r w:rsidRPr="00220958">
              <w:rPr>
                <w:rFonts w:ascii="Times New Roman" w:hAnsi="Times New Roman" w:cs="Times New Roman"/>
                <w:spacing w:val="-57"/>
                <w:sz w:val="20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скидкой</w:t>
            </w:r>
          </w:p>
        </w:tc>
      </w:tr>
      <w:tr w:rsidR="006317B7" w:rsidRPr="00220958" w:rsidTr="00220958">
        <w:trPr>
          <w:trHeight w:val="685"/>
        </w:trPr>
        <w:tc>
          <w:tcPr>
            <w:tcW w:w="6946" w:type="dxa"/>
          </w:tcPr>
          <w:p w:rsidR="006317B7" w:rsidRPr="00220958" w:rsidRDefault="00D95C8C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Приём (осмотр, консультация)  врача - уролога-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r w:rsidR="004224F4" w:rsidRPr="0022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  <w:r w:rsidR="004224F4"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224F4" w:rsidRPr="00220958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А.Н)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6317B7" w:rsidRPr="00220958" w:rsidRDefault="00057A2E" w:rsidP="000B705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C8C" w:rsidRPr="0022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317B7" w:rsidRPr="00220958" w:rsidRDefault="00D95C8C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057A2E"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57A2E" w:rsidRPr="002209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</w:p>
          <w:p w:rsidR="006317B7" w:rsidRPr="00220958" w:rsidRDefault="00A0740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6317B7" w:rsidRPr="00220958" w:rsidTr="00220958">
        <w:trPr>
          <w:trHeight w:val="680"/>
        </w:trPr>
        <w:tc>
          <w:tcPr>
            <w:tcW w:w="6946" w:type="dxa"/>
          </w:tcPr>
          <w:p w:rsidR="006317B7" w:rsidRPr="00220958" w:rsidRDefault="00D95C8C">
            <w:pPr>
              <w:pStyle w:val="TableParagraph"/>
              <w:spacing w:line="242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(УЗИ) предстательной железы,  семенных пузырьков транс ректально (ТРУЗИ) без определения объема остаточной мочи</w:t>
            </w:r>
          </w:p>
        </w:tc>
        <w:tc>
          <w:tcPr>
            <w:tcW w:w="1559" w:type="dxa"/>
          </w:tcPr>
          <w:p w:rsidR="006317B7" w:rsidRPr="00220958" w:rsidRDefault="00057A2E" w:rsidP="000B705E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C8C" w:rsidRPr="0022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317B7" w:rsidRPr="00220958" w:rsidRDefault="00D95C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A2E"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57A2E" w:rsidRPr="002209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</w:p>
          <w:p w:rsidR="006317B7" w:rsidRPr="00220958" w:rsidRDefault="000B705E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952F51" w:rsidRPr="00220958" w:rsidTr="00220958">
        <w:trPr>
          <w:trHeight w:val="680"/>
        </w:trPr>
        <w:tc>
          <w:tcPr>
            <w:tcW w:w="6946" w:type="dxa"/>
          </w:tcPr>
          <w:p w:rsidR="00952F51" w:rsidRPr="00220958" w:rsidRDefault="00952F51">
            <w:pPr>
              <w:pStyle w:val="TableParagraph"/>
              <w:spacing w:line="242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почек и надпочечников</w:t>
            </w:r>
          </w:p>
        </w:tc>
        <w:tc>
          <w:tcPr>
            <w:tcW w:w="1559" w:type="dxa"/>
          </w:tcPr>
          <w:p w:rsidR="00952F51" w:rsidRPr="00220958" w:rsidRDefault="00952F51" w:rsidP="000B705E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(-20%)</w:t>
            </w:r>
          </w:p>
        </w:tc>
      </w:tr>
      <w:tr w:rsidR="00952F51" w:rsidRPr="00220958" w:rsidTr="00220958">
        <w:trPr>
          <w:trHeight w:val="680"/>
        </w:trPr>
        <w:tc>
          <w:tcPr>
            <w:tcW w:w="6946" w:type="dxa"/>
          </w:tcPr>
          <w:p w:rsidR="00952F51" w:rsidRPr="00220958" w:rsidRDefault="00952F51">
            <w:pPr>
              <w:pStyle w:val="TableParagraph"/>
              <w:spacing w:line="242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(УЗИ) мочевого пузыря без определения остаточной мочи</w:t>
            </w:r>
          </w:p>
        </w:tc>
        <w:tc>
          <w:tcPr>
            <w:tcW w:w="1559" w:type="dxa"/>
          </w:tcPr>
          <w:p w:rsidR="00952F51" w:rsidRPr="00220958" w:rsidRDefault="00952F51" w:rsidP="000B705E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(-20%)</w:t>
            </w:r>
          </w:p>
        </w:tc>
      </w:tr>
      <w:tr w:rsidR="006317B7" w:rsidRPr="00220958" w:rsidTr="00220958">
        <w:trPr>
          <w:trHeight w:val="975"/>
        </w:trPr>
        <w:tc>
          <w:tcPr>
            <w:tcW w:w="6946" w:type="dxa"/>
            <w:tcBorders>
              <w:bottom w:val="single" w:sz="4" w:space="0" w:color="000000"/>
            </w:tcBorders>
          </w:tcPr>
          <w:p w:rsidR="006317B7" w:rsidRPr="00220958" w:rsidRDefault="00057A2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Урогенитальный</w:t>
            </w:r>
            <w:r w:rsidRPr="002209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мазок</w:t>
            </w:r>
          </w:p>
        </w:tc>
        <w:tc>
          <w:tcPr>
            <w:tcW w:w="1559" w:type="dxa"/>
          </w:tcPr>
          <w:p w:rsidR="006317B7" w:rsidRPr="00220958" w:rsidRDefault="00057A2E" w:rsidP="000B705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05E" w:rsidRPr="002209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317B7" w:rsidRPr="00220958" w:rsidRDefault="00057A2E" w:rsidP="000B70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05E" w:rsidRPr="002209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317B7" w:rsidRPr="00220958" w:rsidTr="00220958">
        <w:trPr>
          <w:trHeight w:val="724"/>
        </w:trPr>
        <w:tc>
          <w:tcPr>
            <w:tcW w:w="6946" w:type="dxa"/>
          </w:tcPr>
          <w:p w:rsidR="00D95C8C" w:rsidRPr="00220958" w:rsidRDefault="00D95C8C" w:rsidP="00952F51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Взятие биологического материала для ПЦР-диагностики, микроскопии мазка</w:t>
            </w:r>
          </w:p>
        </w:tc>
        <w:tc>
          <w:tcPr>
            <w:tcW w:w="1559" w:type="dxa"/>
          </w:tcPr>
          <w:p w:rsidR="006317B7" w:rsidRPr="00220958" w:rsidRDefault="00D95C8C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057A2E"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95C8C" w:rsidRPr="00220958" w:rsidRDefault="00D95C8C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8C" w:rsidRPr="00220958" w:rsidRDefault="00D95C8C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8C" w:rsidRPr="00220958" w:rsidRDefault="00D95C8C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7B7" w:rsidRPr="00220958" w:rsidRDefault="00057A2E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95C8C" w:rsidRPr="00220958" w:rsidRDefault="00057A2E" w:rsidP="00220958">
            <w:pPr>
              <w:pStyle w:val="TableParagraph"/>
              <w:spacing w:before="3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52F51" w:rsidRPr="00220958" w:rsidTr="00220958">
        <w:trPr>
          <w:trHeight w:val="685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Приём (осмотр, </w:t>
            </w:r>
            <w:proofErr w:type="gram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консультация)  врача</w:t>
            </w:r>
            <w:proofErr w:type="gram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- уролога -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(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А.Н)</w:t>
            </w:r>
          </w:p>
          <w:p w:rsidR="00952F51" w:rsidRPr="00220958" w:rsidRDefault="00952F51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F51" w:rsidRPr="00220958" w:rsidRDefault="00952F51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52F51" w:rsidRPr="00220958" w:rsidRDefault="00952F51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(-50%)</w:t>
            </w:r>
          </w:p>
        </w:tc>
      </w:tr>
      <w:tr w:rsidR="006317B7" w:rsidRPr="00220958" w:rsidTr="00220958">
        <w:trPr>
          <w:trHeight w:val="345"/>
        </w:trPr>
        <w:tc>
          <w:tcPr>
            <w:tcW w:w="6946" w:type="dxa"/>
          </w:tcPr>
          <w:p w:rsidR="006317B7" w:rsidRPr="00220958" w:rsidRDefault="00057A2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317B7" w:rsidRPr="00220958" w:rsidRDefault="00952F51" w:rsidP="000B705E">
            <w:pPr>
              <w:pStyle w:val="TableParagraph"/>
              <w:spacing w:line="32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  <w:r w:rsidR="00057A2E"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0B705E" w:rsidRPr="00220958" w:rsidRDefault="00952F51" w:rsidP="000B705E">
            <w:pPr>
              <w:pStyle w:val="TableParagraph"/>
              <w:spacing w:line="3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  <w:r w:rsidR="000B705E"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317B7" w:rsidRPr="00220958" w:rsidTr="00220958">
        <w:trPr>
          <w:trHeight w:val="640"/>
        </w:trPr>
        <w:tc>
          <w:tcPr>
            <w:tcW w:w="6946" w:type="dxa"/>
          </w:tcPr>
          <w:p w:rsidR="006317B7" w:rsidRPr="00220958" w:rsidRDefault="00057A2E">
            <w:pPr>
              <w:pStyle w:val="TableParagraph"/>
              <w:spacing w:line="320" w:lineRule="exact"/>
              <w:ind w:left="155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209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обследование "Мужское</w:t>
            </w:r>
            <w:r w:rsidRPr="00220958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22095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40+”:</w:t>
            </w:r>
          </w:p>
        </w:tc>
        <w:tc>
          <w:tcPr>
            <w:tcW w:w="1559" w:type="dxa"/>
          </w:tcPr>
          <w:p w:rsidR="006317B7" w:rsidRPr="00220958" w:rsidRDefault="006317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7B7" w:rsidRPr="00220958" w:rsidRDefault="006317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B7" w:rsidRPr="00220958" w:rsidTr="00220958">
        <w:trPr>
          <w:trHeight w:val="685"/>
        </w:trPr>
        <w:tc>
          <w:tcPr>
            <w:tcW w:w="6946" w:type="dxa"/>
          </w:tcPr>
          <w:p w:rsidR="006317B7" w:rsidRPr="00220958" w:rsidRDefault="004224F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Приём (осмотр, консультация)  врача - уролога-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(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А.Н);</w:t>
            </w:r>
          </w:p>
        </w:tc>
        <w:tc>
          <w:tcPr>
            <w:tcW w:w="1559" w:type="dxa"/>
          </w:tcPr>
          <w:p w:rsidR="006317B7" w:rsidRPr="00220958" w:rsidRDefault="00057A2E" w:rsidP="000B705E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4F4" w:rsidRPr="0022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317B7" w:rsidRPr="00220958" w:rsidRDefault="004224F4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057A2E"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57A2E" w:rsidRPr="002209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</w:p>
          <w:p w:rsidR="006317B7" w:rsidRPr="00220958" w:rsidRDefault="00A07404">
            <w:pPr>
              <w:pStyle w:val="TableParagraph"/>
              <w:spacing w:before="3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6317B7" w:rsidRPr="00220958" w:rsidTr="00220958">
        <w:trPr>
          <w:trHeight w:val="685"/>
        </w:trPr>
        <w:tc>
          <w:tcPr>
            <w:tcW w:w="6946" w:type="dxa"/>
          </w:tcPr>
          <w:p w:rsidR="006317B7" w:rsidRPr="00220958" w:rsidRDefault="004224F4">
            <w:pPr>
              <w:pStyle w:val="TableParagraph"/>
              <w:spacing w:before="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(УЗИ) предстательной железы,  семенных пузырьков транс ректально (ТРУЗИ) без определения объема остаточной мочи</w:t>
            </w:r>
          </w:p>
        </w:tc>
        <w:tc>
          <w:tcPr>
            <w:tcW w:w="1559" w:type="dxa"/>
          </w:tcPr>
          <w:p w:rsidR="006317B7" w:rsidRPr="00220958" w:rsidRDefault="00057A2E" w:rsidP="000B705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4F4" w:rsidRPr="0022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317B7" w:rsidRPr="00220958" w:rsidRDefault="004224F4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57A2E"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57A2E" w:rsidRPr="002209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</w:p>
          <w:p w:rsidR="006317B7" w:rsidRPr="00220958" w:rsidRDefault="000B705E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A2E" w:rsidRPr="0022095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952F51" w:rsidRPr="00220958" w:rsidTr="00220958">
        <w:trPr>
          <w:trHeight w:val="340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242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почек и надпочечников</w:t>
            </w: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(-20%)</w:t>
            </w:r>
          </w:p>
        </w:tc>
      </w:tr>
      <w:tr w:rsidR="00952F51" w:rsidRPr="00220958" w:rsidTr="00220958">
        <w:trPr>
          <w:trHeight w:val="340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242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(УЗИ) мочевого пузыря без определения остаточной мочи</w:t>
            </w: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(-20%)</w:t>
            </w:r>
          </w:p>
        </w:tc>
      </w:tr>
      <w:tr w:rsidR="00952F51" w:rsidRPr="00220958" w:rsidTr="00220958">
        <w:trPr>
          <w:trHeight w:val="340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Урогенитальный</w:t>
            </w:r>
            <w:r w:rsidRPr="002209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мазок</w:t>
            </w: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spacing w:line="32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52F51" w:rsidRPr="00220958" w:rsidTr="00220958">
        <w:trPr>
          <w:trHeight w:val="685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before="42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2209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(Простатический</w:t>
            </w:r>
            <w:r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специфический</w:t>
            </w:r>
            <w:r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антиген</w:t>
            </w:r>
            <w:r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общий,</w:t>
            </w:r>
          </w:p>
          <w:p w:rsidR="00952F51" w:rsidRPr="00220958" w:rsidRDefault="00952F51" w:rsidP="00952F51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Prostate-specific</w:t>
            </w:r>
            <w:r w:rsidRPr="002209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antigen</w:t>
            </w:r>
            <w:r w:rsidRPr="002209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total,</w:t>
            </w:r>
            <w:r w:rsidRPr="002209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 total)</w:t>
            </w: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52F51" w:rsidRPr="00220958" w:rsidTr="00220958">
        <w:trPr>
          <w:trHeight w:val="685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Взятие биологического материала для ПЦР-диагностики, микроскопии мазка</w:t>
            </w: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52F51" w:rsidRPr="00220958" w:rsidRDefault="00952F51" w:rsidP="00952F51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52F51" w:rsidRPr="00220958" w:rsidTr="00220958">
        <w:trPr>
          <w:trHeight w:val="680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Взятие биоматериала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(венозная</w:t>
            </w:r>
            <w:r w:rsidRPr="00220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  <w:r w:rsidRPr="002209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52F51" w:rsidRPr="00220958" w:rsidRDefault="00952F51" w:rsidP="00952F5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51" w:rsidRPr="00220958" w:rsidRDefault="00952F51" w:rsidP="00952F5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51" w:rsidRPr="00220958" w:rsidRDefault="00952F51" w:rsidP="00952F5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9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52F51" w:rsidRPr="00220958" w:rsidRDefault="00952F51" w:rsidP="00220958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52F51" w:rsidRPr="00220958" w:rsidTr="00220958">
        <w:trPr>
          <w:trHeight w:val="680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line="34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(осмотр, </w:t>
            </w:r>
            <w:proofErr w:type="gram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консультация)  врача</w:t>
            </w:r>
            <w:proofErr w:type="gram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- уролога -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повторный(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А.Н)</w:t>
            </w:r>
          </w:p>
          <w:p w:rsidR="00952F51" w:rsidRPr="00220958" w:rsidRDefault="00952F51" w:rsidP="00952F51">
            <w:pPr>
              <w:pStyle w:val="TableParagraph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F51" w:rsidRPr="00220958" w:rsidRDefault="00952F51" w:rsidP="00952F5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952F51" w:rsidP="00952F51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52F51" w:rsidRPr="00220958" w:rsidRDefault="00952F51" w:rsidP="00952F51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(-50%)</w:t>
            </w:r>
          </w:p>
        </w:tc>
      </w:tr>
      <w:tr w:rsidR="00952F51" w:rsidRPr="00220958" w:rsidTr="00220958">
        <w:trPr>
          <w:trHeight w:val="604"/>
        </w:trPr>
        <w:tc>
          <w:tcPr>
            <w:tcW w:w="6946" w:type="dxa"/>
          </w:tcPr>
          <w:p w:rsidR="00952F51" w:rsidRPr="00220958" w:rsidRDefault="00952F51" w:rsidP="00952F51">
            <w:pPr>
              <w:pStyle w:val="TableParagraph"/>
              <w:spacing w:before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color w:val="233E5F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52F51" w:rsidRPr="00220958" w:rsidRDefault="00952F51" w:rsidP="00E26D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A9" w:rsidRPr="00220958"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52F51" w:rsidRPr="00220958" w:rsidRDefault="00E26DA9" w:rsidP="00952F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8"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  <w:r w:rsidR="00952F51" w:rsidRPr="0022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51" w:rsidRPr="00220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52F51" w:rsidRPr="002209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6317B7" w:rsidRPr="00220958" w:rsidRDefault="006317B7">
      <w:pPr>
        <w:pStyle w:val="a3"/>
        <w:spacing w:before="0"/>
        <w:ind w:left="0"/>
        <w:rPr>
          <w:sz w:val="24"/>
          <w:szCs w:val="24"/>
        </w:rPr>
      </w:pPr>
    </w:p>
    <w:p w:rsidR="006317B7" w:rsidRPr="00220958" w:rsidRDefault="006317B7">
      <w:pPr>
        <w:pStyle w:val="a3"/>
        <w:spacing w:before="7"/>
        <w:ind w:left="0"/>
        <w:rPr>
          <w:sz w:val="24"/>
          <w:szCs w:val="24"/>
        </w:rPr>
      </w:pPr>
    </w:p>
    <w:p w:rsidR="006317B7" w:rsidRPr="00220958" w:rsidRDefault="00057A2E">
      <w:pPr>
        <w:pStyle w:val="1"/>
        <w:numPr>
          <w:ilvl w:val="0"/>
          <w:numId w:val="2"/>
        </w:numPr>
        <w:tabs>
          <w:tab w:val="left" w:pos="1101"/>
        </w:tabs>
        <w:spacing w:before="88"/>
        <w:ind w:left="1100" w:hanging="281"/>
        <w:jc w:val="left"/>
        <w:rPr>
          <w:sz w:val="24"/>
          <w:szCs w:val="24"/>
        </w:rPr>
      </w:pPr>
      <w:r w:rsidRPr="00220958">
        <w:rPr>
          <w:sz w:val="24"/>
          <w:szCs w:val="24"/>
        </w:rPr>
        <w:t>Дополнительные</w:t>
      </w:r>
      <w:r w:rsidRPr="00220958">
        <w:rPr>
          <w:spacing w:val="-6"/>
          <w:sz w:val="24"/>
          <w:szCs w:val="24"/>
        </w:rPr>
        <w:t xml:space="preserve"> </w:t>
      </w:r>
      <w:r w:rsidRPr="00220958">
        <w:rPr>
          <w:sz w:val="24"/>
          <w:szCs w:val="24"/>
        </w:rPr>
        <w:t>условия.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1726"/>
        </w:tabs>
        <w:spacing w:before="48" w:line="276" w:lineRule="auto"/>
        <w:ind w:left="820" w:right="832" w:firstLine="415"/>
        <w:rPr>
          <w:sz w:val="24"/>
          <w:szCs w:val="24"/>
        </w:rPr>
      </w:pPr>
      <w:r w:rsidRPr="00220958">
        <w:rPr>
          <w:sz w:val="24"/>
          <w:szCs w:val="24"/>
        </w:rPr>
        <w:t>Организаторы Акции оставляют за собой право не вступать в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письменные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переговоры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либо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иные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контакты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с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Участниками</w:t>
      </w:r>
      <w:r w:rsidRPr="00220958">
        <w:rPr>
          <w:spacing w:val="-6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Акции,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кроме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случаев,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предусмотренных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настоящими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Правилами.</w:t>
      </w:r>
    </w:p>
    <w:p w:rsidR="006317B7" w:rsidRPr="00220958" w:rsidRDefault="00057A2E">
      <w:pPr>
        <w:pStyle w:val="a4"/>
        <w:numPr>
          <w:ilvl w:val="1"/>
          <w:numId w:val="2"/>
        </w:numPr>
        <w:tabs>
          <w:tab w:val="left" w:pos="1361"/>
          <w:tab w:val="left" w:pos="1423"/>
        </w:tabs>
        <w:spacing w:before="200" w:line="276" w:lineRule="auto"/>
        <w:ind w:left="100" w:right="733" w:firstLine="770"/>
        <w:rPr>
          <w:sz w:val="24"/>
          <w:szCs w:val="24"/>
        </w:rPr>
      </w:pPr>
      <w:r w:rsidRPr="00220958">
        <w:rPr>
          <w:sz w:val="24"/>
          <w:szCs w:val="24"/>
        </w:rPr>
        <w:t xml:space="preserve">Участие в Акции автоматически подразумевает ознакомление и </w:t>
      </w:r>
      <w:proofErr w:type="gramStart"/>
      <w:r w:rsidRPr="00220958">
        <w:rPr>
          <w:sz w:val="24"/>
          <w:szCs w:val="24"/>
        </w:rPr>
        <w:t>полное</w:t>
      </w:r>
      <w:r w:rsidR="00220958">
        <w:rPr>
          <w:sz w:val="24"/>
          <w:szCs w:val="24"/>
        </w:rPr>
        <w:t xml:space="preserve"> </w:t>
      </w:r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согласие</w:t>
      </w:r>
      <w:proofErr w:type="gramEnd"/>
      <w:r w:rsidRPr="00220958">
        <w:rPr>
          <w:sz w:val="24"/>
          <w:szCs w:val="24"/>
        </w:rPr>
        <w:tab/>
        <w:t>Участников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с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настоящими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Правилами.</w:t>
      </w:r>
    </w:p>
    <w:p w:rsidR="00220958" w:rsidRDefault="00057A2E" w:rsidP="006A79D6">
      <w:pPr>
        <w:pStyle w:val="a4"/>
        <w:numPr>
          <w:ilvl w:val="1"/>
          <w:numId w:val="2"/>
        </w:numPr>
        <w:tabs>
          <w:tab w:val="left" w:pos="1515"/>
          <w:tab w:val="left" w:pos="1516"/>
        </w:tabs>
        <w:spacing w:before="59"/>
        <w:ind w:left="1181" w:right="101" w:hanging="361"/>
        <w:rPr>
          <w:sz w:val="24"/>
          <w:szCs w:val="24"/>
        </w:rPr>
      </w:pPr>
      <w:r w:rsidRPr="00220958">
        <w:rPr>
          <w:sz w:val="24"/>
          <w:szCs w:val="24"/>
        </w:rPr>
        <w:t>Участвуя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в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Акции,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Участник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тем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самым</w:t>
      </w:r>
      <w:r w:rsidRPr="00220958">
        <w:rPr>
          <w:spacing w:val="-5"/>
          <w:sz w:val="24"/>
          <w:szCs w:val="24"/>
        </w:rPr>
        <w:t xml:space="preserve"> </w:t>
      </w:r>
      <w:r w:rsidRPr="00220958">
        <w:rPr>
          <w:sz w:val="24"/>
          <w:szCs w:val="24"/>
        </w:rPr>
        <w:t>подтверждает,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что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он</w:t>
      </w:r>
      <w:r w:rsidRPr="00220958">
        <w:rPr>
          <w:spacing w:val="-2"/>
          <w:sz w:val="24"/>
          <w:szCs w:val="24"/>
        </w:rPr>
        <w:t xml:space="preserve"> </w:t>
      </w:r>
      <w:proofErr w:type="gramStart"/>
      <w:r w:rsidRPr="00220958">
        <w:rPr>
          <w:sz w:val="24"/>
          <w:szCs w:val="24"/>
        </w:rPr>
        <w:t>ознакомлен</w:t>
      </w:r>
      <w:r w:rsidR="00220958">
        <w:rPr>
          <w:sz w:val="24"/>
          <w:szCs w:val="24"/>
        </w:rPr>
        <w:t xml:space="preserve"> </w:t>
      </w:r>
      <w:bookmarkStart w:id="0" w:name="_GoBack"/>
      <w:bookmarkEnd w:id="0"/>
      <w:r w:rsidRPr="00220958">
        <w:rPr>
          <w:spacing w:val="-67"/>
          <w:sz w:val="24"/>
          <w:szCs w:val="24"/>
        </w:rPr>
        <w:t xml:space="preserve"> </w:t>
      </w:r>
      <w:r w:rsidRPr="00220958">
        <w:rPr>
          <w:sz w:val="24"/>
          <w:szCs w:val="24"/>
        </w:rPr>
        <w:t>с</w:t>
      </w:r>
      <w:proofErr w:type="gramEnd"/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Правилами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её проведения.</w:t>
      </w:r>
    </w:p>
    <w:p w:rsidR="006317B7" w:rsidRPr="00220958" w:rsidRDefault="00057A2E" w:rsidP="006A79D6">
      <w:pPr>
        <w:pStyle w:val="a4"/>
        <w:numPr>
          <w:ilvl w:val="1"/>
          <w:numId w:val="2"/>
        </w:numPr>
        <w:tabs>
          <w:tab w:val="left" w:pos="1515"/>
          <w:tab w:val="left" w:pos="1516"/>
        </w:tabs>
        <w:spacing w:before="59"/>
        <w:ind w:left="1181" w:right="101" w:hanging="361"/>
        <w:rPr>
          <w:sz w:val="24"/>
          <w:szCs w:val="24"/>
        </w:rPr>
      </w:pPr>
      <w:r w:rsidRPr="00220958">
        <w:rPr>
          <w:sz w:val="24"/>
          <w:szCs w:val="24"/>
        </w:rPr>
        <w:t>Любому Участнику Акции может быть отказано в участии в Акции, в том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случае если данный Участник причинял беспокойство, а также оскорблял,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угрожал</w:t>
      </w:r>
      <w:r w:rsidRPr="00220958">
        <w:rPr>
          <w:spacing w:val="13"/>
          <w:sz w:val="24"/>
          <w:szCs w:val="24"/>
        </w:rPr>
        <w:t xml:space="preserve"> </w:t>
      </w:r>
      <w:r w:rsidRPr="00220958">
        <w:rPr>
          <w:sz w:val="24"/>
          <w:szCs w:val="24"/>
        </w:rPr>
        <w:t>и</w:t>
      </w:r>
      <w:r w:rsidRPr="00220958">
        <w:rPr>
          <w:spacing w:val="12"/>
          <w:sz w:val="24"/>
          <w:szCs w:val="24"/>
        </w:rPr>
        <w:t xml:space="preserve"> </w:t>
      </w:r>
      <w:r w:rsidRPr="00220958">
        <w:rPr>
          <w:sz w:val="24"/>
          <w:szCs w:val="24"/>
        </w:rPr>
        <w:t>иным</w:t>
      </w:r>
      <w:r w:rsidRPr="00220958">
        <w:rPr>
          <w:spacing w:val="10"/>
          <w:sz w:val="24"/>
          <w:szCs w:val="24"/>
        </w:rPr>
        <w:t xml:space="preserve"> </w:t>
      </w:r>
      <w:r w:rsidRPr="00220958">
        <w:rPr>
          <w:sz w:val="24"/>
          <w:szCs w:val="24"/>
        </w:rPr>
        <w:t>неподобающим</w:t>
      </w:r>
      <w:r w:rsidRPr="00220958">
        <w:rPr>
          <w:spacing w:val="11"/>
          <w:sz w:val="24"/>
          <w:szCs w:val="24"/>
        </w:rPr>
        <w:t xml:space="preserve"> </w:t>
      </w:r>
      <w:r w:rsidRPr="00220958">
        <w:rPr>
          <w:sz w:val="24"/>
          <w:szCs w:val="24"/>
        </w:rPr>
        <w:t>образом</w:t>
      </w:r>
      <w:r w:rsidRPr="00220958">
        <w:rPr>
          <w:spacing w:val="5"/>
          <w:sz w:val="24"/>
          <w:szCs w:val="24"/>
        </w:rPr>
        <w:t xml:space="preserve"> </w:t>
      </w:r>
      <w:r w:rsidRPr="00220958">
        <w:rPr>
          <w:sz w:val="24"/>
          <w:szCs w:val="24"/>
        </w:rPr>
        <w:t>вел</w:t>
      </w:r>
      <w:r w:rsidRPr="00220958">
        <w:rPr>
          <w:spacing w:val="14"/>
          <w:sz w:val="24"/>
          <w:szCs w:val="24"/>
        </w:rPr>
        <w:t xml:space="preserve"> </w:t>
      </w:r>
      <w:r w:rsidRPr="00220958">
        <w:rPr>
          <w:sz w:val="24"/>
          <w:szCs w:val="24"/>
        </w:rPr>
        <w:t>себя</w:t>
      </w:r>
      <w:r w:rsidRPr="00220958">
        <w:rPr>
          <w:spacing w:val="13"/>
          <w:sz w:val="24"/>
          <w:szCs w:val="24"/>
        </w:rPr>
        <w:t xml:space="preserve"> </w:t>
      </w:r>
      <w:r w:rsidRPr="00220958">
        <w:rPr>
          <w:sz w:val="24"/>
          <w:szCs w:val="24"/>
        </w:rPr>
        <w:t>в</w:t>
      </w:r>
      <w:r w:rsidRPr="00220958">
        <w:rPr>
          <w:spacing w:val="10"/>
          <w:sz w:val="24"/>
          <w:szCs w:val="24"/>
        </w:rPr>
        <w:t xml:space="preserve"> </w:t>
      </w:r>
      <w:r w:rsidRPr="00220958">
        <w:rPr>
          <w:sz w:val="24"/>
          <w:szCs w:val="24"/>
        </w:rPr>
        <w:t>отношении</w:t>
      </w:r>
      <w:r w:rsidRPr="00220958">
        <w:rPr>
          <w:spacing w:val="14"/>
          <w:sz w:val="24"/>
          <w:szCs w:val="24"/>
        </w:rPr>
        <w:t xml:space="preserve"> </w:t>
      </w:r>
      <w:r w:rsidRPr="00220958">
        <w:rPr>
          <w:sz w:val="24"/>
          <w:szCs w:val="24"/>
        </w:rPr>
        <w:t>сотрудников</w:t>
      </w:r>
      <w:r w:rsidRPr="00220958">
        <w:rPr>
          <w:spacing w:val="1"/>
          <w:sz w:val="24"/>
          <w:szCs w:val="24"/>
        </w:rPr>
        <w:t xml:space="preserve"> </w:t>
      </w:r>
      <w:r w:rsidRPr="00220958">
        <w:rPr>
          <w:sz w:val="24"/>
          <w:szCs w:val="24"/>
        </w:rPr>
        <w:t>Организаторов</w:t>
      </w:r>
      <w:r w:rsidRPr="00220958">
        <w:rPr>
          <w:spacing w:val="-4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</w:t>
      </w:r>
      <w:r w:rsidRPr="00220958">
        <w:rPr>
          <w:spacing w:val="-1"/>
          <w:sz w:val="24"/>
          <w:szCs w:val="24"/>
        </w:rPr>
        <w:t xml:space="preserve"> </w:t>
      </w:r>
      <w:r w:rsidRPr="00220958">
        <w:rPr>
          <w:sz w:val="24"/>
          <w:szCs w:val="24"/>
        </w:rPr>
        <w:t>и</w:t>
      </w:r>
      <w:r w:rsidRPr="00220958">
        <w:rPr>
          <w:spacing w:val="-2"/>
          <w:sz w:val="24"/>
          <w:szCs w:val="24"/>
        </w:rPr>
        <w:t xml:space="preserve"> </w:t>
      </w:r>
      <w:r w:rsidRPr="00220958">
        <w:rPr>
          <w:sz w:val="24"/>
          <w:szCs w:val="24"/>
        </w:rPr>
        <w:t>иных Участников</w:t>
      </w:r>
      <w:r w:rsidRPr="00220958">
        <w:rPr>
          <w:spacing w:val="-3"/>
          <w:sz w:val="24"/>
          <w:szCs w:val="24"/>
        </w:rPr>
        <w:t xml:space="preserve"> </w:t>
      </w:r>
      <w:r w:rsidRPr="00220958">
        <w:rPr>
          <w:sz w:val="24"/>
          <w:szCs w:val="24"/>
        </w:rPr>
        <w:t>Акции.</w:t>
      </w:r>
    </w:p>
    <w:sectPr w:rsidR="006317B7" w:rsidRPr="00220958">
      <w:pgSz w:w="11910" w:h="16840"/>
      <w:pgMar w:top="6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C9" w:rsidRDefault="004958C9" w:rsidP="00220958">
      <w:r>
        <w:separator/>
      </w:r>
    </w:p>
  </w:endnote>
  <w:endnote w:type="continuationSeparator" w:id="0">
    <w:p w:rsidR="004958C9" w:rsidRDefault="004958C9" w:rsidP="0022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C9" w:rsidRDefault="004958C9" w:rsidP="00220958">
      <w:r>
        <w:separator/>
      </w:r>
    </w:p>
  </w:footnote>
  <w:footnote w:type="continuationSeparator" w:id="0">
    <w:p w:rsidR="004958C9" w:rsidRDefault="004958C9" w:rsidP="0022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58" w:rsidRDefault="00220958" w:rsidP="00220958">
    <w:pPr>
      <w:pStyle w:val="a8"/>
      <w:jc w:val="right"/>
    </w:pPr>
    <w:r>
      <w:rPr>
        <w:noProof/>
        <w:lang w:eastAsia="ru-RU"/>
      </w:rPr>
      <w:drawing>
        <wp:inline distT="0" distB="0" distL="0" distR="0" wp14:anchorId="7B5B787D" wp14:editId="7F2A5542">
          <wp:extent cx="1914525" cy="306705"/>
          <wp:effectExtent l="0" t="0" r="9525" b="0"/>
          <wp:docPr id="3" name="Рисунок 3" descr="Diagnoz_Логоти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Diagnoz_Логотип"/>
                  <pic:cNvPicPr/>
                </pic:nvPicPr>
                <pic:blipFill>
                  <a:blip r:embed="rId1">
                    <a:clrChange>
                      <a:clrFrom>
                        <a:srgbClr val="FCECCB"/>
                      </a:clrFrom>
                      <a:clrTo>
                        <a:srgbClr val="FCECC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D5A"/>
    <w:multiLevelType w:val="multilevel"/>
    <w:tmpl w:val="D426634A"/>
    <w:lvl w:ilvl="0">
      <w:start w:val="5"/>
      <w:numFmt w:val="decimal"/>
      <w:lvlText w:val="%1"/>
      <w:lvlJc w:val="left"/>
      <w:pPr>
        <w:ind w:left="1521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1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75911CDF"/>
    <w:multiLevelType w:val="multilevel"/>
    <w:tmpl w:val="896ECCB0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B7"/>
    <w:rsid w:val="00057A2E"/>
    <w:rsid w:val="000B705E"/>
    <w:rsid w:val="00102F37"/>
    <w:rsid w:val="001803AD"/>
    <w:rsid w:val="00195BCC"/>
    <w:rsid w:val="00220958"/>
    <w:rsid w:val="00317C8C"/>
    <w:rsid w:val="004224F4"/>
    <w:rsid w:val="00473A31"/>
    <w:rsid w:val="004958C9"/>
    <w:rsid w:val="00512CA8"/>
    <w:rsid w:val="006317B7"/>
    <w:rsid w:val="00952F51"/>
    <w:rsid w:val="00A07404"/>
    <w:rsid w:val="00A42E87"/>
    <w:rsid w:val="00B01577"/>
    <w:rsid w:val="00D95C8C"/>
    <w:rsid w:val="00E26DA9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0A047"/>
  <w15:docId w15:val="{A838B110-7530-4CF0-A3E9-A4C32F7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1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80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AD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220958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20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9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20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9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gnoz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Анжелика Александровна</cp:lastModifiedBy>
  <cp:revision>6</cp:revision>
  <cp:lastPrinted>2022-08-04T09:11:00Z</cp:lastPrinted>
  <dcterms:created xsi:type="dcterms:W3CDTF">2022-09-01T01:48:00Z</dcterms:created>
  <dcterms:modified xsi:type="dcterms:W3CDTF">2022-10-03T06:07:00Z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