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EA" w:rsidRPr="00556642" w:rsidRDefault="00C23378" w:rsidP="00556642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556642">
        <w:rPr>
          <w:rFonts w:ascii="Times New Roman" w:hAnsi="Times New Roman" w:cs="Times New Roman"/>
          <w:b/>
          <w:sz w:val="28"/>
          <w:szCs w:val="24"/>
          <w:u w:val="single"/>
        </w:rPr>
        <w:t>программы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: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bookmarkStart w:id="0" w:name="_GoBack"/>
      <w:bookmarkEnd w:id="0"/>
      <w:r w:rsidR="00556642" w:rsidRPr="00556642">
        <w:rPr>
          <w:rFonts w:ascii="Arial" w:hAnsi="Arial" w:cs="Arial"/>
          <w:bCs/>
          <w:sz w:val="27"/>
          <w:szCs w:val="27"/>
        </w:rPr>
        <w:t>ЕЖЕГОДНЫЙ CHECK-UP ЖЕНСКИЙ ГИНЕКОЛОГИЧЕСКИЙ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556642">
        <w:rPr>
          <w:rFonts w:ascii="Times New Roman" w:hAnsi="Times New Roman" w:cs="Times New Roman"/>
          <w:b/>
          <w:sz w:val="28"/>
          <w:szCs w:val="24"/>
        </w:rPr>
        <w:t>программы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556642" w:rsidRDefault="009A3456" w:rsidP="00556642">
      <w:pPr>
        <w:pStyle w:val="a3"/>
        <w:rPr>
          <w:rFonts w:ascii="Times New Roman" w:hAnsi="Times New Roman" w:cs="Times New Roman"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</w:rPr>
        <w:t>«</w:t>
      </w:r>
      <w:r w:rsidR="00556642" w:rsidRPr="00556642">
        <w:rPr>
          <w:rFonts w:ascii="Arial" w:hAnsi="Arial" w:cs="Arial"/>
          <w:bCs/>
          <w:sz w:val="27"/>
          <w:szCs w:val="27"/>
        </w:rPr>
        <w:t>ЕЖЕГОДНЫЙ CHECK-UP ЖЕНСКИЙ ГИНЕКОЛОГИЧЕСКИЙ</w:t>
      </w:r>
      <w:r w:rsidR="0024388D">
        <w:rPr>
          <w:rFonts w:ascii="Times New Roman" w:hAnsi="Times New Roman" w:cs="Times New Roman"/>
          <w:b/>
          <w:sz w:val="28"/>
          <w:szCs w:val="24"/>
        </w:rPr>
        <w:t>»</w:t>
      </w:r>
      <w:r w:rsidR="007B1BA3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23378" w:rsidRPr="00145BDD" w:rsidRDefault="004B6015" w:rsidP="00556642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 xml:space="preserve">Информация об организаторе </w:t>
      </w:r>
      <w:proofErr w:type="spellStart"/>
      <w:r w:rsidR="00556642">
        <w:rPr>
          <w:rFonts w:ascii="Times New Roman" w:hAnsi="Times New Roman" w:cs="Times New Roman"/>
          <w:b/>
          <w:sz w:val="28"/>
          <w:szCs w:val="24"/>
        </w:rPr>
        <w:t>програмы</w:t>
      </w:r>
      <w:proofErr w:type="spellEnd"/>
      <w:r w:rsidR="00C23378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Территория проведения </w:t>
      </w:r>
      <w:r w:rsidR="00556642">
        <w:rPr>
          <w:rFonts w:ascii="Times New Roman" w:hAnsi="Times New Roman" w:cs="Times New Roman"/>
          <w:b/>
          <w:sz w:val="28"/>
          <w:szCs w:val="24"/>
        </w:rPr>
        <w:t>программы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D24562" w:rsidRPr="00556642" w:rsidRDefault="00D24562" w:rsidP="0055664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556642" w:rsidRDefault="00556642" w:rsidP="00556642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D24562" w:rsidRPr="00556642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="00D24562" w:rsidRPr="00556642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 w:rsidRPr="00556642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 w:rsidRPr="00556642">
        <w:rPr>
          <w:rFonts w:ascii="Times New Roman" w:hAnsi="Times New Roman" w:cs="Times New Roman"/>
          <w:sz w:val="28"/>
          <w:szCs w:val="24"/>
        </w:rPr>
        <w:t xml:space="preserve">    </w:t>
      </w:r>
      <w:r w:rsidR="00D24562" w:rsidRPr="00556642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556642">
        <w:rPr>
          <w:rFonts w:ascii="Times New Roman" w:hAnsi="Times New Roman" w:cs="Times New Roman"/>
          <w:sz w:val="28"/>
          <w:szCs w:val="24"/>
        </w:rPr>
        <w:t xml:space="preserve">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="00556642">
        <w:rPr>
          <w:rFonts w:ascii="Times New Roman" w:hAnsi="Times New Roman" w:cs="Times New Roman"/>
          <w:b/>
          <w:sz w:val="28"/>
          <w:szCs w:val="24"/>
        </w:rPr>
        <w:t>программе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556642">
        <w:rPr>
          <w:rFonts w:ascii="Times New Roman" w:hAnsi="Times New Roman" w:cs="Times New Roman"/>
          <w:sz w:val="28"/>
          <w:szCs w:val="24"/>
        </w:rPr>
        <w:t>программе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</w:t>
      </w:r>
      <w:r w:rsidR="00556642">
        <w:rPr>
          <w:rFonts w:ascii="Times New Roman" w:hAnsi="Times New Roman" w:cs="Times New Roman"/>
          <w:sz w:val="28"/>
          <w:szCs w:val="24"/>
        </w:rPr>
        <w:t>программы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56642">
        <w:rPr>
          <w:rFonts w:ascii="Times New Roman" w:hAnsi="Times New Roman" w:cs="Times New Roman"/>
          <w:b/>
          <w:sz w:val="28"/>
          <w:szCs w:val="24"/>
        </w:rPr>
        <w:t>Программа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56642">
        <w:rPr>
          <w:rFonts w:ascii="Times New Roman" w:hAnsi="Times New Roman" w:cs="Times New Roman"/>
          <w:b/>
          <w:sz w:val="28"/>
          <w:szCs w:val="24"/>
        </w:rPr>
        <w:t>включает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556642">
        <w:rPr>
          <w:rFonts w:ascii="Times New Roman" w:hAnsi="Times New Roman" w:cs="Times New Roman"/>
          <w:b/>
          <w:sz w:val="28"/>
          <w:szCs w:val="24"/>
        </w:rPr>
        <w:t>ие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556642">
        <w:rPr>
          <w:rFonts w:ascii="Times New Roman" w:hAnsi="Times New Roman" w:cs="Times New Roman"/>
          <w:b/>
          <w:sz w:val="28"/>
          <w:szCs w:val="24"/>
        </w:rPr>
        <w:t>ие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556642">
        <w:rPr>
          <w:rFonts w:ascii="Times New Roman" w:hAnsi="Times New Roman" w:cs="Times New Roman"/>
          <w:b/>
          <w:sz w:val="28"/>
          <w:szCs w:val="24"/>
        </w:rPr>
        <w:t>и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556642" w:rsidRDefault="00556642" w:rsidP="0055664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Pr="00556642">
        <w:rPr>
          <w:rFonts w:ascii="Arial" w:hAnsi="Arial" w:cs="Arial"/>
          <w:bCs/>
          <w:sz w:val="27"/>
          <w:szCs w:val="27"/>
        </w:rPr>
        <w:t>ЕЖЕГОДНЫЙ CHECK-UP ЖЕНСКИЙ ГИНЕКОЛОГИЧЕСКИЙ</w:t>
      </w:r>
      <w:r>
        <w:rPr>
          <w:rFonts w:ascii="Times New Roman" w:hAnsi="Times New Roman" w:cs="Times New Roman"/>
          <w:b/>
          <w:sz w:val="28"/>
          <w:szCs w:val="24"/>
        </w:rPr>
        <w:t>»</w:t>
      </w:r>
      <w:r w:rsidR="007B1BA3" w:rsidRPr="00556642">
        <w:rPr>
          <w:rFonts w:ascii="Times New Roman" w:hAnsi="Times New Roman" w:cs="Times New Roman"/>
          <w:sz w:val="28"/>
          <w:szCs w:val="24"/>
        </w:rPr>
        <w:t xml:space="preserve"> включает:</w:t>
      </w:r>
    </w:p>
    <w:tbl>
      <w:tblPr>
        <w:tblW w:w="10032" w:type="dxa"/>
        <w:tblInd w:w="650" w:type="dxa"/>
        <w:tblLook w:val="04A0" w:firstRow="1" w:lastRow="0" w:firstColumn="1" w:lastColumn="0" w:noHBand="0" w:noVBand="1"/>
      </w:tblPr>
      <w:tblGrid>
        <w:gridCol w:w="4488"/>
        <w:gridCol w:w="1037"/>
        <w:gridCol w:w="1556"/>
        <w:gridCol w:w="1502"/>
        <w:gridCol w:w="1449"/>
      </w:tblGrid>
      <w:tr w:rsidR="00E26588" w:rsidRPr="008C25B4" w:rsidTr="00473A04">
        <w:trPr>
          <w:trHeight w:val="815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88" w:rsidRPr="008C25B4" w:rsidRDefault="00473A04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Приём (осмотр, консультация) врача акушера-гинеколога первичный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88" w:rsidRPr="008C25B4" w:rsidRDefault="00E26588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88" w:rsidRDefault="00E26588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E26588" w:rsidRPr="008C25B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90</w:t>
            </w:r>
            <w:r w:rsidR="00E26588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0  руб.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88" w:rsidRDefault="00E26588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6588" w:rsidRPr="008C25B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</w:t>
            </w:r>
            <w:r w:rsidR="00E26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88" w:rsidRDefault="00E26588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Размер скидки </w:t>
            </w:r>
            <w:r w:rsidR="00A6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7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473A04" w:rsidRPr="008C25B4" w:rsidTr="00473A04">
        <w:trPr>
          <w:trHeight w:val="815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04" w:rsidRPr="00D374D2" w:rsidRDefault="00473A04" w:rsidP="0047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Ультразвуковое исследование (УЗИ)  матки и придатков </w:t>
            </w:r>
            <w:proofErr w:type="spellStart"/>
            <w:r w:rsidRPr="0047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трансвагинальное</w:t>
            </w:r>
            <w:proofErr w:type="spellEnd"/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A04" w:rsidRPr="008C25B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0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473A04" w:rsidRPr="008C25B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900  руб.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A0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3A04" w:rsidRPr="008C25B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 руб.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A0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скидки 20%</w:t>
            </w:r>
          </w:p>
        </w:tc>
      </w:tr>
      <w:tr w:rsidR="00473A04" w:rsidRPr="008C25B4" w:rsidTr="00473A04">
        <w:trPr>
          <w:trHeight w:val="815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04" w:rsidRPr="00D374D2" w:rsidRDefault="00473A04" w:rsidP="0047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Ультразвуковое исследование  (УЗИ) молочных желез и региональных лимфоузлов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A04" w:rsidRPr="008C25B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0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900  руб.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A0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3A0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 руб.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A0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скидки 20%</w:t>
            </w:r>
          </w:p>
        </w:tc>
      </w:tr>
      <w:tr w:rsidR="00473A04" w:rsidRPr="008C25B4" w:rsidTr="00473A04">
        <w:trPr>
          <w:trHeight w:val="815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04" w:rsidRPr="00D374D2" w:rsidRDefault="00473A04" w:rsidP="0047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соскобов шейки матки и цервикального канала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A04" w:rsidRPr="008C25B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04" w:rsidRPr="00473A0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500 </w:t>
            </w:r>
            <w:proofErr w:type="spellStart"/>
            <w:r w:rsidRPr="0047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A0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3A0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A0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3A0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473A04" w:rsidRPr="008C25B4" w:rsidTr="00473A04">
        <w:trPr>
          <w:trHeight w:val="206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04" w:rsidRPr="00D374D2" w:rsidRDefault="00473A04" w:rsidP="0047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Урогенитальный</w:t>
            </w:r>
            <w:r>
              <w:rPr>
                <w:rFonts w:ascii="Times New Roman" w:eastAsia="Times New Roman" w:hAnsi="Times New Roman" w:cs="Times New Roman"/>
                <w:color w:val="58585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мазок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A04" w:rsidRPr="008C25B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04" w:rsidRPr="00473A0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335 </w:t>
            </w:r>
            <w:proofErr w:type="spellStart"/>
            <w:r w:rsidRPr="0047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A0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335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A0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473A04" w:rsidRPr="008C25B4" w:rsidTr="00473A04">
        <w:trPr>
          <w:trHeight w:val="815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04" w:rsidRPr="00D374D2" w:rsidRDefault="00473A04" w:rsidP="0047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Взятие цитологического материала, материала для ПЦР диагностики, микробиологических исследований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A04" w:rsidRPr="008C25B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0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265 </w:t>
            </w:r>
            <w:proofErr w:type="spellStart"/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A0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3A0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A0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3A0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473A04" w:rsidRPr="008C25B4" w:rsidTr="00473A04">
        <w:trPr>
          <w:trHeight w:val="815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04" w:rsidRDefault="00473A04" w:rsidP="0047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Повторный прием врача-гинеколога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(консультация)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A0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0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800 </w:t>
            </w:r>
            <w:proofErr w:type="spellStart"/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A0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3A0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A0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3A0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473A04" w:rsidRPr="008C25B4" w:rsidTr="00473A04">
        <w:trPr>
          <w:trHeight w:val="815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04" w:rsidRDefault="00473A04" w:rsidP="0047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A0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04" w:rsidRDefault="000026DB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4 600 </w:t>
            </w:r>
            <w:proofErr w:type="spellStart"/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6DB" w:rsidRDefault="000026DB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3A04" w:rsidRDefault="000026DB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2 995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A0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</w:t>
      </w:r>
      <w:r w:rsidR="000026DB">
        <w:rPr>
          <w:rFonts w:ascii="Times New Roman" w:hAnsi="Times New Roman" w:cs="Times New Roman"/>
          <w:sz w:val="28"/>
          <w:szCs w:val="24"/>
        </w:rPr>
        <w:t>Программы</w:t>
      </w:r>
      <w:r w:rsidRPr="00145BDD">
        <w:rPr>
          <w:rFonts w:ascii="Times New Roman" w:hAnsi="Times New Roman" w:cs="Times New Roman"/>
          <w:sz w:val="28"/>
          <w:szCs w:val="24"/>
        </w:rPr>
        <w:t xml:space="preserve"> оставляют за собой право не вступать в письменные переговоры либо иные контакты с Участниками </w:t>
      </w:r>
      <w:r w:rsidR="000026DB">
        <w:rPr>
          <w:rFonts w:ascii="Times New Roman" w:hAnsi="Times New Roman" w:cs="Times New Roman"/>
          <w:sz w:val="28"/>
          <w:szCs w:val="24"/>
        </w:rPr>
        <w:t>Программы</w:t>
      </w:r>
      <w:r w:rsidRPr="00145BDD">
        <w:rPr>
          <w:rFonts w:ascii="Times New Roman" w:hAnsi="Times New Roman" w:cs="Times New Roman"/>
          <w:sz w:val="28"/>
          <w:szCs w:val="24"/>
        </w:rPr>
        <w:t xml:space="preserve">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</w:t>
      </w:r>
      <w:r w:rsidR="000026DB">
        <w:rPr>
          <w:rFonts w:ascii="Times New Roman" w:hAnsi="Times New Roman" w:cs="Times New Roman"/>
          <w:sz w:val="28"/>
          <w:szCs w:val="24"/>
        </w:rPr>
        <w:t>Программе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Участников </w:t>
      </w:r>
      <w:r w:rsidR="000026DB">
        <w:rPr>
          <w:rFonts w:ascii="Times New Roman" w:hAnsi="Times New Roman" w:cs="Times New Roman"/>
          <w:sz w:val="28"/>
          <w:szCs w:val="24"/>
        </w:rPr>
        <w:t>Программы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Участвуя в </w:t>
      </w:r>
      <w:r w:rsidR="000026DB">
        <w:rPr>
          <w:rFonts w:ascii="Times New Roman" w:hAnsi="Times New Roman" w:cs="Times New Roman"/>
          <w:sz w:val="28"/>
          <w:szCs w:val="24"/>
        </w:rPr>
        <w:t>Программе</w:t>
      </w:r>
      <w:r w:rsidRPr="00145BDD">
        <w:rPr>
          <w:rFonts w:ascii="Times New Roman" w:hAnsi="Times New Roman" w:cs="Times New Roman"/>
          <w:sz w:val="28"/>
          <w:szCs w:val="24"/>
        </w:rPr>
        <w:t>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8B7910" w:rsidRPr="000026DB" w:rsidRDefault="00A16E2B" w:rsidP="000026D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</w:t>
      </w:r>
      <w:r w:rsidR="000026DB">
        <w:rPr>
          <w:rFonts w:ascii="Times New Roman" w:hAnsi="Times New Roman" w:cs="Times New Roman"/>
          <w:sz w:val="28"/>
          <w:szCs w:val="24"/>
        </w:rPr>
        <w:t>Программы</w:t>
      </w:r>
      <w:r w:rsidRPr="00145BDD">
        <w:rPr>
          <w:rFonts w:ascii="Times New Roman" w:hAnsi="Times New Roman" w:cs="Times New Roman"/>
          <w:sz w:val="28"/>
          <w:szCs w:val="24"/>
        </w:rPr>
        <w:t xml:space="preserve"> м</w:t>
      </w:r>
      <w:r w:rsidR="000026DB">
        <w:rPr>
          <w:rFonts w:ascii="Times New Roman" w:hAnsi="Times New Roman" w:cs="Times New Roman"/>
          <w:sz w:val="28"/>
          <w:szCs w:val="24"/>
        </w:rPr>
        <w:t>ожет быть отказано в участии в Программе</w:t>
      </w:r>
      <w:r w:rsidRPr="00145BDD">
        <w:rPr>
          <w:rFonts w:ascii="Times New Roman" w:hAnsi="Times New Roman" w:cs="Times New Roman"/>
          <w:sz w:val="28"/>
          <w:szCs w:val="24"/>
        </w:rPr>
        <w:t xml:space="preserve">, в том </w:t>
      </w:r>
      <w:r w:rsidRPr="000026DB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  <w:r w:rsidR="000026DB">
        <w:rPr>
          <w:rFonts w:ascii="Times New Roman" w:hAnsi="Times New Roman" w:cs="Times New Roman"/>
          <w:sz w:val="28"/>
          <w:szCs w:val="24"/>
        </w:rPr>
        <w:t xml:space="preserve"> </w:t>
      </w:r>
      <w:r w:rsidRPr="000026DB">
        <w:rPr>
          <w:rFonts w:ascii="Times New Roman" w:hAnsi="Times New Roman" w:cs="Times New Roman"/>
          <w:sz w:val="28"/>
          <w:szCs w:val="24"/>
        </w:rPr>
        <w:t xml:space="preserve">угрожал и иным неподобающим образом вел себя в отношении </w:t>
      </w:r>
      <w:proofErr w:type="gramStart"/>
      <w:r w:rsidRPr="000026DB">
        <w:rPr>
          <w:rFonts w:ascii="Times New Roman" w:hAnsi="Times New Roman" w:cs="Times New Roman"/>
          <w:sz w:val="28"/>
          <w:szCs w:val="24"/>
        </w:rPr>
        <w:t>сотрудников  Организаторов</w:t>
      </w:r>
      <w:proofErr w:type="gramEnd"/>
      <w:r w:rsidRPr="000026DB">
        <w:rPr>
          <w:rFonts w:ascii="Times New Roman" w:hAnsi="Times New Roman" w:cs="Times New Roman"/>
          <w:sz w:val="28"/>
          <w:szCs w:val="24"/>
        </w:rPr>
        <w:t xml:space="preserve"> Акции и иных Участников </w:t>
      </w:r>
      <w:r w:rsidR="000026DB">
        <w:rPr>
          <w:rFonts w:ascii="Times New Roman" w:hAnsi="Times New Roman" w:cs="Times New Roman"/>
          <w:sz w:val="28"/>
          <w:szCs w:val="24"/>
        </w:rPr>
        <w:t>Программы</w:t>
      </w:r>
      <w:r w:rsidRPr="000026DB">
        <w:rPr>
          <w:rFonts w:ascii="Times New Roman" w:hAnsi="Times New Roman" w:cs="Times New Roman"/>
          <w:sz w:val="28"/>
          <w:szCs w:val="24"/>
        </w:rPr>
        <w:t>.</w:t>
      </w:r>
    </w:p>
    <w:sectPr w:rsidR="008B7910" w:rsidRPr="000026DB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D1A247B"/>
    <w:multiLevelType w:val="multilevel"/>
    <w:tmpl w:val="6270C3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4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026D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0F4A7D"/>
    <w:rsid w:val="0011279F"/>
    <w:rsid w:val="00145BDD"/>
    <w:rsid w:val="0017646E"/>
    <w:rsid w:val="001C2305"/>
    <w:rsid w:val="001C7A14"/>
    <w:rsid w:val="001F2682"/>
    <w:rsid w:val="002038F5"/>
    <w:rsid w:val="0024388D"/>
    <w:rsid w:val="00265602"/>
    <w:rsid w:val="00274987"/>
    <w:rsid w:val="002826F7"/>
    <w:rsid w:val="00294174"/>
    <w:rsid w:val="00301B1B"/>
    <w:rsid w:val="0031040D"/>
    <w:rsid w:val="003A2628"/>
    <w:rsid w:val="003C23F9"/>
    <w:rsid w:val="003E0A82"/>
    <w:rsid w:val="0040167D"/>
    <w:rsid w:val="004025B9"/>
    <w:rsid w:val="00425C31"/>
    <w:rsid w:val="0043288C"/>
    <w:rsid w:val="00456289"/>
    <w:rsid w:val="00463425"/>
    <w:rsid w:val="00473A04"/>
    <w:rsid w:val="00476616"/>
    <w:rsid w:val="004774D7"/>
    <w:rsid w:val="00481545"/>
    <w:rsid w:val="004955CC"/>
    <w:rsid w:val="004A42D2"/>
    <w:rsid w:val="004A5DD4"/>
    <w:rsid w:val="004B1564"/>
    <w:rsid w:val="004B6015"/>
    <w:rsid w:val="004C76BB"/>
    <w:rsid w:val="00511504"/>
    <w:rsid w:val="005277A5"/>
    <w:rsid w:val="00534998"/>
    <w:rsid w:val="00556642"/>
    <w:rsid w:val="00567B2D"/>
    <w:rsid w:val="005A3573"/>
    <w:rsid w:val="005E2335"/>
    <w:rsid w:val="005E2BB1"/>
    <w:rsid w:val="0060063F"/>
    <w:rsid w:val="00613D3C"/>
    <w:rsid w:val="00632FF3"/>
    <w:rsid w:val="00640A0F"/>
    <w:rsid w:val="0065362D"/>
    <w:rsid w:val="00655367"/>
    <w:rsid w:val="006639A1"/>
    <w:rsid w:val="006725FD"/>
    <w:rsid w:val="00676CA1"/>
    <w:rsid w:val="00687FC0"/>
    <w:rsid w:val="006D473E"/>
    <w:rsid w:val="006F2A7E"/>
    <w:rsid w:val="006F2FD4"/>
    <w:rsid w:val="006F5C54"/>
    <w:rsid w:val="00720E1E"/>
    <w:rsid w:val="00750230"/>
    <w:rsid w:val="00751D49"/>
    <w:rsid w:val="007665B9"/>
    <w:rsid w:val="007673D6"/>
    <w:rsid w:val="00775852"/>
    <w:rsid w:val="007A4A4F"/>
    <w:rsid w:val="007A56A8"/>
    <w:rsid w:val="007B1BA3"/>
    <w:rsid w:val="007C0728"/>
    <w:rsid w:val="007D5B6B"/>
    <w:rsid w:val="007E52BB"/>
    <w:rsid w:val="007F1091"/>
    <w:rsid w:val="00805661"/>
    <w:rsid w:val="008161E8"/>
    <w:rsid w:val="00816A66"/>
    <w:rsid w:val="0081714D"/>
    <w:rsid w:val="00845380"/>
    <w:rsid w:val="008674DA"/>
    <w:rsid w:val="0089267C"/>
    <w:rsid w:val="008B7910"/>
    <w:rsid w:val="008C25B4"/>
    <w:rsid w:val="008C2CFE"/>
    <w:rsid w:val="008E318E"/>
    <w:rsid w:val="00903109"/>
    <w:rsid w:val="0091243A"/>
    <w:rsid w:val="00956523"/>
    <w:rsid w:val="0098544C"/>
    <w:rsid w:val="009A1048"/>
    <w:rsid w:val="009A3456"/>
    <w:rsid w:val="009D75F6"/>
    <w:rsid w:val="009F2CA3"/>
    <w:rsid w:val="00A16E2B"/>
    <w:rsid w:val="00A35FE6"/>
    <w:rsid w:val="00A41498"/>
    <w:rsid w:val="00A6165D"/>
    <w:rsid w:val="00A83FB1"/>
    <w:rsid w:val="00A93F96"/>
    <w:rsid w:val="00B1325E"/>
    <w:rsid w:val="00B24C9A"/>
    <w:rsid w:val="00B24EEC"/>
    <w:rsid w:val="00B61FA8"/>
    <w:rsid w:val="00B9410B"/>
    <w:rsid w:val="00B96E79"/>
    <w:rsid w:val="00BF0B22"/>
    <w:rsid w:val="00C23378"/>
    <w:rsid w:val="00C343D3"/>
    <w:rsid w:val="00C402CD"/>
    <w:rsid w:val="00C42CCB"/>
    <w:rsid w:val="00C64457"/>
    <w:rsid w:val="00C6466E"/>
    <w:rsid w:val="00C71410"/>
    <w:rsid w:val="00C74BE3"/>
    <w:rsid w:val="00CB6936"/>
    <w:rsid w:val="00CB6A33"/>
    <w:rsid w:val="00D1292D"/>
    <w:rsid w:val="00D242EA"/>
    <w:rsid w:val="00D24562"/>
    <w:rsid w:val="00D25C0B"/>
    <w:rsid w:val="00D2723E"/>
    <w:rsid w:val="00D374D2"/>
    <w:rsid w:val="00D74A60"/>
    <w:rsid w:val="00D7777C"/>
    <w:rsid w:val="00D81427"/>
    <w:rsid w:val="00DB1FE1"/>
    <w:rsid w:val="00DE7D42"/>
    <w:rsid w:val="00DF6E18"/>
    <w:rsid w:val="00E23B9A"/>
    <w:rsid w:val="00E26588"/>
    <w:rsid w:val="00E432FC"/>
    <w:rsid w:val="00E5526E"/>
    <w:rsid w:val="00E800FA"/>
    <w:rsid w:val="00EB155A"/>
    <w:rsid w:val="00EC1B68"/>
    <w:rsid w:val="00EC4A12"/>
    <w:rsid w:val="00EE1194"/>
    <w:rsid w:val="00EE78E8"/>
    <w:rsid w:val="00F00E18"/>
    <w:rsid w:val="00F0132D"/>
    <w:rsid w:val="00F3664F"/>
    <w:rsid w:val="00F522B9"/>
    <w:rsid w:val="00F6031F"/>
    <w:rsid w:val="00FC26C3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139449"/>
  <w15:docId w15:val="{CFB1109B-7A53-4319-AE53-656D5D17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299F1-DDF3-4125-9550-BD1B0E31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 Петровна</cp:lastModifiedBy>
  <cp:revision>59</cp:revision>
  <cp:lastPrinted>2017-09-11T05:53:00Z</cp:lastPrinted>
  <dcterms:created xsi:type="dcterms:W3CDTF">2017-08-29T11:41:00Z</dcterms:created>
  <dcterms:modified xsi:type="dcterms:W3CDTF">2021-03-01T04:32:00Z</dcterms:modified>
</cp:coreProperties>
</file>